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A40DD" w14:textId="77777777" w:rsidR="00F67B58" w:rsidRPr="00AC6BB5"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D870F4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AC6BB5">
        <w:rPr>
          <w:rFonts w:asciiTheme="minorHAnsi" w:hAnsiTheme="minorHAnsi" w:cstheme="minorHAnsi"/>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42D01DEB"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MINISTÉRIO DO DESENVOLVIMENTO, INDÚSTRIA, COMÉRCIO E SERVIÇOS</w:t>
      </w:r>
    </w:p>
    <w:p w14:paraId="4518915E"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SECRETARIA DE COMÉRCIO EXTERIOR</w:t>
      </w:r>
    </w:p>
    <w:p w14:paraId="057776BB" w14:textId="77777777" w:rsid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 xml:space="preserve">DEPARTAMENTO DE DEFESA COMERCIAL </w:t>
      </w:r>
    </w:p>
    <w:p w14:paraId="0D146F32" w14:textId="108B4C2C"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p>
    <w:p w14:paraId="63FA84F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CCAD8B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E96D34"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20F339E"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C3BF21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C23C7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63D0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EB01E4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86FA8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646569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73ACF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7BFC46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2DF0F4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AC6BB5">
        <w:rPr>
          <w:rFonts w:asciiTheme="minorHAnsi" w:hAnsiTheme="minorHAnsi" w:cstheme="minorHAnsi"/>
          <w:b/>
          <w:sz w:val="32"/>
          <w:szCs w:val="32"/>
        </w:rPr>
        <w:t>QUESTIONÁRIO DO PRODUTOR/EXPORTADOR</w:t>
      </w:r>
    </w:p>
    <w:p w14:paraId="325A82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550CC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7C5D91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C25C9C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0B9C3C2" w14:textId="16BB4175" w:rsidR="00F67B58" w:rsidRPr="00EE0C86" w:rsidRDefault="00BB308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EE0C86">
        <w:rPr>
          <w:rFonts w:asciiTheme="minorHAnsi" w:hAnsiTheme="minorHAnsi" w:cstheme="minorHAnsi"/>
          <w:sz w:val="24"/>
          <w:szCs w:val="24"/>
        </w:rPr>
        <w:t xml:space="preserve">Revisão de final de período da medida antidumping aplicada sobre as importações brasileiras de </w:t>
      </w:r>
      <w:r w:rsidR="00EE0C86" w:rsidRPr="00EE0C86">
        <w:rPr>
          <w:rFonts w:asciiTheme="minorHAnsi" w:hAnsiTheme="minorHAnsi" w:cstheme="minorHAnsi"/>
          <w:sz w:val="24"/>
          <w:szCs w:val="24"/>
        </w:rPr>
        <w:t>alhos frescos ou refrigerados</w:t>
      </w:r>
      <w:r w:rsidRPr="00EE0C86">
        <w:rPr>
          <w:rFonts w:asciiTheme="minorHAnsi" w:hAnsiTheme="minorHAnsi" w:cstheme="minorHAnsi"/>
          <w:sz w:val="24"/>
          <w:szCs w:val="24"/>
        </w:rPr>
        <w:t>, comumente classificadas no</w:t>
      </w:r>
      <w:r w:rsidR="00EE0C86" w:rsidRPr="00EE0C86">
        <w:rPr>
          <w:rFonts w:asciiTheme="minorHAnsi" w:hAnsiTheme="minorHAnsi" w:cstheme="minorHAnsi"/>
          <w:sz w:val="24"/>
          <w:szCs w:val="24"/>
        </w:rPr>
        <w:t>s</w:t>
      </w:r>
      <w:r w:rsidRPr="00EE0C86">
        <w:rPr>
          <w:rFonts w:asciiTheme="minorHAnsi" w:hAnsiTheme="minorHAnsi" w:cstheme="minorHAnsi"/>
          <w:sz w:val="24"/>
          <w:szCs w:val="24"/>
        </w:rPr>
        <w:t xml:space="preserve"> </w:t>
      </w:r>
      <w:r w:rsidR="006C4EB1" w:rsidRPr="00EE0C86">
        <w:rPr>
          <w:rFonts w:asciiTheme="minorHAnsi" w:hAnsiTheme="minorHAnsi" w:cstheme="minorHAnsi"/>
          <w:sz w:val="24"/>
          <w:szCs w:val="24"/>
        </w:rPr>
        <w:t>sub</w:t>
      </w:r>
      <w:r w:rsidRPr="00EE0C86">
        <w:rPr>
          <w:rFonts w:asciiTheme="minorHAnsi" w:hAnsiTheme="minorHAnsi" w:cstheme="minorHAnsi"/>
          <w:sz w:val="24"/>
          <w:szCs w:val="24"/>
        </w:rPr>
        <w:t>ite</w:t>
      </w:r>
      <w:r w:rsidR="00EE0C86" w:rsidRPr="00EE0C86">
        <w:rPr>
          <w:rFonts w:asciiTheme="minorHAnsi" w:hAnsiTheme="minorHAnsi" w:cstheme="minorHAnsi"/>
          <w:sz w:val="24"/>
          <w:szCs w:val="24"/>
        </w:rPr>
        <w:t>ns 0703.20.10 e 0703.20.90</w:t>
      </w:r>
      <w:r w:rsidRPr="00EE0C86">
        <w:rPr>
          <w:rFonts w:asciiTheme="minorHAnsi" w:hAnsiTheme="minorHAnsi" w:cstheme="minorHAnsi"/>
          <w:sz w:val="24"/>
          <w:szCs w:val="24"/>
        </w:rPr>
        <w:t xml:space="preserve"> da Nomenclatura Comum do Mercosul – NCM, originárias d</w:t>
      </w:r>
      <w:r w:rsidR="00EE0C86" w:rsidRPr="00EE0C86">
        <w:rPr>
          <w:rFonts w:asciiTheme="minorHAnsi" w:hAnsiTheme="minorHAnsi" w:cstheme="minorHAnsi"/>
          <w:sz w:val="24"/>
          <w:szCs w:val="24"/>
        </w:rPr>
        <w:t>a China</w:t>
      </w:r>
      <w:r w:rsidR="00A97948" w:rsidRPr="00EE0C86">
        <w:rPr>
          <w:rFonts w:asciiTheme="minorHAnsi" w:hAnsiTheme="minorHAnsi" w:cstheme="minorHAnsi"/>
          <w:sz w:val="24"/>
          <w:szCs w:val="24"/>
        </w:rPr>
        <w:t>.</w:t>
      </w:r>
    </w:p>
    <w:p w14:paraId="2197D0B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2F551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E07EA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73C43"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7F924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1BB9F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7BAD83A" w14:textId="77777777" w:rsidR="00F67B58"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5E8B51C" w14:textId="77777777" w:rsidR="00E54D08"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401C1E6" w14:textId="77777777" w:rsidR="00E54D08" w:rsidRPr="00AC6BB5"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43D15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C38FF6" w14:textId="1EDBEC41" w:rsidR="00F67B58" w:rsidRPr="00EE0C86" w:rsidRDefault="00AC6BB5"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bookmarkStart w:id="0" w:name="_Hlk79508459"/>
      <w:r w:rsidRPr="00EE0C86">
        <w:rPr>
          <w:rFonts w:asciiTheme="minorHAnsi" w:hAnsiTheme="minorHAnsi" w:cstheme="minorHAnsi"/>
          <w:sz w:val="24"/>
          <w:szCs w:val="24"/>
        </w:rPr>
        <w:t>Processos SEI n</w:t>
      </w:r>
      <w:r w:rsidRPr="00EE0C86">
        <w:rPr>
          <w:rFonts w:asciiTheme="minorHAnsi" w:hAnsiTheme="minorHAnsi" w:cstheme="minorHAnsi"/>
          <w:sz w:val="24"/>
          <w:szCs w:val="24"/>
          <w:u w:val="single"/>
          <w:vertAlign w:val="superscript"/>
        </w:rPr>
        <w:t>os</w:t>
      </w:r>
      <w:r w:rsidRPr="00EE0C86">
        <w:rPr>
          <w:rFonts w:asciiTheme="minorHAnsi" w:hAnsiTheme="minorHAnsi" w:cstheme="minorHAnsi"/>
          <w:sz w:val="24"/>
          <w:szCs w:val="24"/>
        </w:rPr>
        <w:t xml:space="preserve"> </w:t>
      </w:r>
      <w:r w:rsidR="00EE0C86" w:rsidRPr="00EE0C86">
        <w:rPr>
          <w:rFonts w:asciiTheme="minorHAnsi" w:hAnsiTheme="minorHAnsi" w:cstheme="minorHAnsi"/>
          <w:sz w:val="24"/>
          <w:szCs w:val="24"/>
        </w:rPr>
        <w:t xml:space="preserve">19972.001141/2024-66 </w:t>
      </w:r>
      <w:r w:rsidRPr="00EE0C86">
        <w:rPr>
          <w:rFonts w:asciiTheme="minorHAnsi" w:hAnsiTheme="minorHAnsi" w:cstheme="minorHAnsi"/>
          <w:sz w:val="24"/>
          <w:szCs w:val="24"/>
        </w:rPr>
        <w:t xml:space="preserve">restrito e </w:t>
      </w:r>
      <w:r w:rsidR="00EE0C86" w:rsidRPr="00EE0C86">
        <w:rPr>
          <w:rFonts w:asciiTheme="minorHAnsi" w:hAnsiTheme="minorHAnsi" w:cstheme="minorHAnsi"/>
          <w:sz w:val="24"/>
          <w:szCs w:val="24"/>
        </w:rPr>
        <w:t xml:space="preserve">19972.001142/2024-19 </w:t>
      </w:r>
      <w:r w:rsidRPr="00EE0C86">
        <w:rPr>
          <w:rFonts w:asciiTheme="minorHAnsi" w:hAnsiTheme="minorHAnsi" w:cstheme="minorHAnsi"/>
          <w:sz w:val="24"/>
          <w:szCs w:val="24"/>
        </w:rPr>
        <w:t>confidencial</w:t>
      </w:r>
      <w:bookmarkEnd w:id="0"/>
    </w:p>
    <w:p w14:paraId="6E76AC87" w14:textId="7782F566"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AC6BB5">
        <w:rPr>
          <w:rFonts w:asciiTheme="minorHAnsi" w:hAnsiTheme="minorHAnsi" w:cstheme="minorHAnsi"/>
          <w:sz w:val="24"/>
          <w:szCs w:val="24"/>
        </w:rPr>
        <w:t>Contato: (+55 61) 2027-</w:t>
      </w:r>
      <w:r w:rsidR="00EE0C86">
        <w:rPr>
          <w:rFonts w:asciiTheme="minorHAnsi" w:hAnsiTheme="minorHAnsi" w:cstheme="minorHAnsi"/>
          <w:sz w:val="24"/>
          <w:szCs w:val="24"/>
        </w:rPr>
        <w:t>7770/7746</w:t>
      </w:r>
      <w:r w:rsidRPr="00AC6BB5">
        <w:rPr>
          <w:rFonts w:asciiTheme="minorHAnsi" w:hAnsiTheme="minorHAnsi" w:cstheme="minorHAnsi"/>
          <w:sz w:val="24"/>
          <w:szCs w:val="24"/>
        </w:rPr>
        <w:t xml:space="preserve"> ou </w:t>
      </w:r>
      <w:r w:rsidR="00EE0C86" w:rsidRPr="00EE0C86">
        <w:rPr>
          <w:rFonts w:asciiTheme="minorHAnsi" w:hAnsiTheme="minorHAnsi" w:cstheme="minorHAnsi"/>
          <w:bCs/>
          <w:sz w:val="24"/>
          <w:szCs w:val="24"/>
        </w:rPr>
        <w:t>alhosrev@mdic.gov.br.</w:t>
      </w:r>
    </w:p>
    <w:p w14:paraId="59C5A0E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0DBB242D" w14:textId="77777777" w:rsidR="00F67B58" w:rsidRPr="00AC6BB5"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F678CCA" w14:textId="77777777" w:rsidR="00F67B58" w:rsidRDefault="00F67B58" w:rsidP="00F67B58">
      <w:pPr>
        <w:pStyle w:val="Sumrio1"/>
        <w:rPr>
          <w:rFonts w:asciiTheme="minorHAnsi" w:hAnsiTheme="minorHAnsi" w:cstheme="minorHAnsi"/>
          <w:sz w:val="24"/>
          <w:szCs w:val="24"/>
        </w:rPr>
      </w:pPr>
    </w:p>
    <w:p w14:paraId="746CA750" w14:textId="77777777" w:rsidR="00EE0C86" w:rsidRPr="00EE0C86" w:rsidRDefault="00EE0C86" w:rsidP="00EE0C86"/>
    <w:p w14:paraId="2291154D" w14:textId="77777777" w:rsidR="00F67B58" w:rsidRPr="00AC6BB5" w:rsidRDefault="00F67B58" w:rsidP="00F67B58">
      <w:pPr>
        <w:rPr>
          <w:rFonts w:asciiTheme="minorHAnsi" w:hAnsiTheme="minorHAnsi" w:cstheme="minorHAnsi"/>
        </w:rPr>
      </w:pPr>
    </w:p>
    <w:p w14:paraId="32EADE60" w14:textId="77777777" w:rsidR="00F67B58" w:rsidRPr="00AC6BB5" w:rsidRDefault="00F67B58" w:rsidP="005228D7">
      <w:pPr>
        <w:pStyle w:val="Ttulo5"/>
        <w:rPr>
          <w:rFonts w:asciiTheme="minorHAnsi" w:hAnsiTheme="minorHAnsi" w:cstheme="minorHAnsi"/>
          <w:b/>
        </w:rPr>
      </w:pPr>
      <w:bookmarkStart w:id="1" w:name="_Toc340425356"/>
      <w:r w:rsidRPr="00AC6BB5">
        <w:rPr>
          <w:rFonts w:asciiTheme="minorHAnsi" w:hAnsiTheme="minorHAnsi" w:cstheme="minorHAnsi"/>
          <w:b/>
        </w:rPr>
        <w:lastRenderedPageBreak/>
        <w:t>INSTRUÇÕES GERAIS</w:t>
      </w:r>
      <w:bookmarkEnd w:id="1"/>
    </w:p>
    <w:p w14:paraId="7761D393" w14:textId="77777777" w:rsidR="00F67B58" w:rsidRPr="00AC6BB5" w:rsidRDefault="00F67B58" w:rsidP="00F67B58">
      <w:pPr>
        <w:jc w:val="both"/>
        <w:rPr>
          <w:rFonts w:asciiTheme="minorHAnsi" w:hAnsiTheme="minorHAnsi" w:cstheme="minorHAnsi"/>
          <w:sz w:val="24"/>
        </w:rPr>
      </w:pPr>
    </w:p>
    <w:p w14:paraId="7EFEB246" w14:textId="7119ED8A"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Este questionário tem por objetivo reunir informações necessárias à </w:t>
      </w:r>
      <w:r w:rsidR="00BB3088" w:rsidRPr="00AC6BB5">
        <w:rPr>
          <w:rFonts w:asciiTheme="minorHAnsi" w:hAnsiTheme="minorHAnsi" w:cstheme="minorHAnsi"/>
          <w:sz w:val="24"/>
          <w:szCs w:val="24"/>
        </w:rPr>
        <w:t xml:space="preserve">revisão de final de período da medida antidumping aplicada sobre as importações brasileiras de </w:t>
      </w:r>
      <w:r w:rsidR="00EE0C86" w:rsidRPr="00EE0C86">
        <w:rPr>
          <w:rFonts w:asciiTheme="minorHAnsi" w:hAnsiTheme="minorHAnsi" w:cstheme="minorHAnsi"/>
          <w:sz w:val="24"/>
          <w:szCs w:val="24"/>
        </w:rPr>
        <w:t>alhos frescos ou refrigerados</w:t>
      </w:r>
      <w:r w:rsidR="00BB3088" w:rsidRPr="00AC6BB5">
        <w:rPr>
          <w:rFonts w:asciiTheme="minorHAnsi" w:hAnsiTheme="minorHAnsi" w:cstheme="minorHAnsi"/>
          <w:sz w:val="24"/>
          <w:szCs w:val="24"/>
        </w:rPr>
        <w:t>,</w:t>
      </w:r>
      <w:r w:rsidR="00BB3088" w:rsidRPr="00AC6BB5">
        <w:rPr>
          <w:rFonts w:asciiTheme="minorHAnsi" w:hAnsiTheme="minorHAnsi" w:cstheme="minorHAnsi"/>
          <w:color w:val="FF0000"/>
          <w:sz w:val="24"/>
          <w:szCs w:val="24"/>
        </w:rPr>
        <w:t xml:space="preserve"> </w:t>
      </w:r>
      <w:r w:rsidR="00BB3088" w:rsidRPr="00AC6BB5">
        <w:rPr>
          <w:rFonts w:asciiTheme="minorHAnsi" w:hAnsiTheme="minorHAnsi" w:cstheme="minorHAnsi"/>
          <w:sz w:val="24"/>
          <w:szCs w:val="24"/>
        </w:rPr>
        <w:t xml:space="preserve">comumente classificadas </w:t>
      </w:r>
      <w:r w:rsidR="00EE0C86" w:rsidRPr="00EE0C86">
        <w:rPr>
          <w:rFonts w:asciiTheme="minorHAnsi" w:hAnsiTheme="minorHAnsi" w:cstheme="minorHAnsi"/>
          <w:sz w:val="24"/>
          <w:szCs w:val="24"/>
        </w:rPr>
        <w:t xml:space="preserve">nos subitens 0703.20.10 e 0703.20.90 </w:t>
      </w:r>
      <w:r w:rsidR="00BB3088" w:rsidRPr="00AC6BB5">
        <w:rPr>
          <w:rFonts w:asciiTheme="minorHAnsi" w:hAnsiTheme="minorHAnsi" w:cstheme="minorHAnsi"/>
          <w:sz w:val="24"/>
          <w:szCs w:val="24"/>
        </w:rPr>
        <w:t xml:space="preserve">da Nomenclatura Comum do Mercosul – NCM, originárias </w:t>
      </w:r>
      <w:r w:rsidR="00EE0C86">
        <w:rPr>
          <w:rFonts w:asciiTheme="minorHAnsi" w:hAnsiTheme="minorHAnsi" w:cstheme="minorHAnsi"/>
          <w:sz w:val="24"/>
          <w:szCs w:val="24"/>
        </w:rPr>
        <w:t>da China</w:t>
      </w:r>
      <w:r w:rsidR="00BB3088" w:rsidRPr="00AC6BB5">
        <w:rPr>
          <w:rFonts w:asciiTheme="minorHAnsi" w:hAnsiTheme="minorHAnsi" w:cstheme="minorHAnsi"/>
          <w:sz w:val="24"/>
          <w:szCs w:val="24"/>
        </w:rPr>
        <w:t>, e de dano à indústria doméstica decorrente de tal prática.</w:t>
      </w:r>
    </w:p>
    <w:p w14:paraId="0C0A1BA6" w14:textId="77777777" w:rsidR="00F67B58" w:rsidRPr="00AC6BB5" w:rsidRDefault="00F67B58" w:rsidP="00F67B58">
      <w:pPr>
        <w:jc w:val="both"/>
        <w:rPr>
          <w:rFonts w:asciiTheme="minorHAnsi" w:hAnsiTheme="minorHAnsi" w:cstheme="minorHAnsi"/>
          <w:sz w:val="24"/>
          <w:szCs w:val="24"/>
        </w:rPr>
      </w:pPr>
    </w:p>
    <w:p w14:paraId="7AD3584A"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w:t>
      </w:r>
    </w:p>
    <w:p w14:paraId="18EEF670" w14:textId="77777777" w:rsidR="00F67B58" w:rsidRPr="00AC6BB5" w:rsidRDefault="00F67B58" w:rsidP="00F67B58">
      <w:pPr>
        <w:pStyle w:val="PargrafodaLista"/>
        <w:rPr>
          <w:rFonts w:asciiTheme="minorHAnsi" w:hAnsiTheme="minorHAnsi" w:cstheme="minorHAnsi"/>
          <w:sz w:val="24"/>
          <w:szCs w:val="24"/>
        </w:rPr>
      </w:pPr>
    </w:p>
    <w:p w14:paraId="2270DB5D"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5E9C4CDC" w14:textId="77777777" w:rsidR="00F67B58" w:rsidRPr="00AC6BB5" w:rsidRDefault="00F67B58" w:rsidP="00F67B58">
      <w:pPr>
        <w:pStyle w:val="PargrafodaLista"/>
        <w:rPr>
          <w:rFonts w:asciiTheme="minorHAnsi" w:hAnsiTheme="minorHAnsi" w:cstheme="minorHAnsi"/>
          <w:sz w:val="24"/>
          <w:szCs w:val="24"/>
        </w:rPr>
      </w:pPr>
    </w:p>
    <w:p w14:paraId="2D3D781A" w14:textId="50FF12F0"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Toda documentação a ser apresentada</w:t>
      </w:r>
      <w:r w:rsidR="000E26AD" w:rsidRPr="00AC6BB5">
        <w:rPr>
          <w:rFonts w:asciiTheme="minorHAnsi" w:hAnsiTheme="minorHAnsi" w:cstheme="minorHAnsi"/>
          <w:sz w:val="24"/>
          <w:szCs w:val="24"/>
        </w:rPr>
        <w:t xml:space="preserve"> </w:t>
      </w:r>
      <w:bookmarkStart w:id="2" w:name="_Hlk49527912"/>
      <w:r w:rsidR="00CB2A9C">
        <w:rPr>
          <w:rFonts w:asciiTheme="minorHAnsi" w:hAnsiTheme="minorHAnsi" w:cstheme="minorHAnsi"/>
          <w:sz w:val="24"/>
          <w:szCs w:val="24"/>
        </w:rPr>
        <w:t>ao Departamento</w:t>
      </w:r>
      <w:r w:rsidR="000E26AD" w:rsidRPr="00AC6BB5">
        <w:rPr>
          <w:rFonts w:asciiTheme="minorHAnsi" w:hAnsiTheme="minorHAnsi" w:cstheme="minorHAnsi"/>
          <w:sz w:val="24"/>
          <w:szCs w:val="24"/>
        </w:rPr>
        <w:t xml:space="preserve"> de Defesa Comercial (</w:t>
      </w:r>
      <w:r w:rsidR="00CB2A9C">
        <w:rPr>
          <w:rFonts w:asciiTheme="minorHAnsi" w:hAnsiTheme="minorHAnsi" w:cstheme="minorHAnsi"/>
          <w:sz w:val="24"/>
          <w:szCs w:val="24"/>
        </w:rPr>
        <w:t>DECOM</w:t>
      </w:r>
      <w:r w:rsidR="00100B8B" w:rsidRPr="00AC6BB5">
        <w:rPr>
          <w:rFonts w:asciiTheme="minorHAnsi" w:hAnsiTheme="minorHAnsi" w:cstheme="minorHAnsi"/>
          <w:sz w:val="24"/>
          <w:szCs w:val="24"/>
        </w:rPr>
        <w:t>)</w:t>
      </w:r>
      <w:bookmarkEnd w:id="2"/>
      <w:r w:rsidRPr="00AC6BB5">
        <w:rPr>
          <w:rFonts w:asciiTheme="minorHAnsi" w:hAnsiTheme="minorHAnsi" w:cstheme="minorHAnsi"/>
          <w:sz w:val="24"/>
          <w:szCs w:val="24"/>
        </w:rPr>
        <w:t xml:space="preserve"> deverá sempre fazer referência ao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e ao número do processo indicado na capa deste questionário.</w:t>
      </w:r>
    </w:p>
    <w:p w14:paraId="2A3551AB" w14:textId="77777777" w:rsidR="00F67B58" w:rsidRPr="00AC6BB5" w:rsidRDefault="00F67B58" w:rsidP="00F67B58">
      <w:pPr>
        <w:pStyle w:val="PargrafodaLista"/>
        <w:rPr>
          <w:rFonts w:asciiTheme="minorHAnsi" w:hAnsiTheme="minorHAnsi" w:cstheme="minorHAnsi"/>
          <w:sz w:val="24"/>
          <w:szCs w:val="24"/>
        </w:rPr>
      </w:pPr>
    </w:p>
    <w:p w14:paraId="5A8AC6E4"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AC6BB5" w:rsidRDefault="00F67B58" w:rsidP="00F67B58">
      <w:pPr>
        <w:pStyle w:val="PargrafodaLista"/>
        <w:rPr>
          <w:rFonts w:asciiTheme="minorHAnsi" w:hAnsiTheme="minorHAnsi" w:cstheme="minorHAnsi"/>
          <w:sz w:val="24"/>
          <w:szCs w:val="24"/>
        </w:rPr>
      </w:pPr>
    </w:p>
    <w:p w14:paraId="3B3878D2"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AC6BB5" w:rsidRDefault="00F67B58" w:rsidP="00F67B58">
      <w:pPr>
        <w:pStyle w:val="PargrafodaLista"/>
        <w:rPr>
          <w:rFonts w:asciiTheme="minorHAnsi" w:hAnsiTheme="minorHAnsi" w:cstheme="minorHAnsi"/>
          <w:sz w:val="24"/>
          <w:szCs w:val="24"/>
        </w:rPr>
      </w:pPr>
    </w:p>
    <w:p w14:paraId="437FC59B"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AC6BB5" w:rsidRDefault="00F67B58" w:rsidP="00F67B58">
      <w:pPr>
        <w:pStyle w:val="PargrafodaLista"/>
        <w:rPr>
          <w:rFonts w:asciiTheme="minorHAnsi" w:hAnsiTheme="minorHAnsi" w:cstheme="minorHAnsi"/>
          <w:sz w:val="24"/>
          <w:szCs w:val="24"/>
        </w:rPr>
      </w:pPr>
    </w:p>
    <w:p w14:paraId="1E283FA1" w14:textId="4264CBEA" w:rsidR="00F67B58" w:rsidRDefault="00CB2A9C"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67B58" w:rsidRPr="00AC6BB5">
        <w:rPr>
          <w:rFonts w:asciiTheme="minorHAnsi" w:hAnsiTheme="minorHAnsi" w:cstheme="minorHAnsi"/>
          <w:sz w:val="24"/>
          <w:szCs w:val="24"/>
        </w:rPr>
        <w:t xml:space="preserve"> poderá conduzir verificações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i/>
          <w:iCs/>
          <w:sz w:val="24"/>
          <w:szCs w:val="24"/>
        </w:rPr>
        <w:t xml:space="preserve"> </w:t>
      </w:r>
      <w:r w:rsidR="00F67B58" w:rsidRPr="00AC6BB5">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AC6BB5">
        <w:rPr>
          <w:rFonts w:asciiTheme="minorHAnsi" w:hAnsiTheme="minorHAnsi" w:cstheme="minorHAnsi"/>
          <w:sz w:val="24"/>
          <w:szCs w:val="24"/>
        </w:rPr>
        <w:t xml:space="preserve"> resposta ao questionário</w:t>
      </w:r>
      <w:r w:rsidR="00F67B58" w:rsidRPr="00AC6BB5">
        <w:rPr>
          <w:rFonts w:asciiTheme="minorHAnsi" w:hAnsiTheme="minorHAnsi" w:cstheme="minorHAnsi"/>
          <w:sz w:val="24"/>
          <w:szCs w:val="24"/>
        </w:rPr>
        <w:t xml:space="preserve"> devem ser preservados, para fins de eventuais verificações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sz w:val="24"/>
          <w:szCs w:val="24"/>
        </w:rPr>
        <w:t>.</w:t>
      </w:r>
      <w:r w:rsidR="00E54D08">
        <w:rPr>
          <w:rFonts w:asciiTheme="minorHAnsi" w:hAnsiTheme="minorHAnsi" w:cstheme="minorHAnsi"/>
          <w:sz w:val="24"/>
          <w:szCs w:val="24"/>
        </w:rPr>
        <w:t xml:space="preserve"> </w:t>
      </w:r>
      <w:r w:rsidR="00E54D08"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E54D08">
        <w:rPr>
          <w:rFonts w:asciiTheme="minorHAnsi" w:hAnsiTheme="minorHAnsi" w:cstheme="minorHAnsi"/>
          <w:sz w:val="24"/>
          <w:szCs w:val="24"/>
        </w:rPr>
        <w:t>.</w:t>
      </w:r>
    </w:p>
    <w:p w14:paraId="2184981A" w14:textId="77777777" w:rsidR="00E54D08" w:rsidRDefault="00E54D08" w:rsidP="00E54D08">
      <w:pPr>
        <w:pStyle w:val="PargrafodaLista"/>
        <w:rPr>
          <w:rFonts w:asciiTheme="minorHAnsi" w:hAnsiTheme="minorHAnsi" w:cstheme="minorHAnsi"/>
          <w:sz w:val="24"/>
          <w:szCs w:val="24"/>
        </w:rPr>
      </w:pPr>
    </w:p>
    <w:p w14:paraId="05FBA20E" w14:textId="0DB8836F" w:rsidR="00E54D08" w:rsidRPr="00AC6BB5" w:rsidRDefault="00E54D0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 xml:space="preserve"> </w:t>
      </w: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091DBAB7" w14:textId="77777777" w:rsidR="00F67B58" w:rsidRPr="00AC6BB5" w:rsidRDefault="00F67B58" w:rsidP="00F67B58">
      <w:pPr>
        <w:pStyle w:val="PargrafodaLista"/>
        <w:rPr>
          <w:rFonts w:asciiTheme="minorHAnsi" w:hAnsiTheme="minorHAnsi" w:cstheme="minorHAnsi"/>
          <w:sz w:val="24"/>
          <w:szCs w:val="24"/>
        </w:rPr>
      </w:pPr>
    </w:p>
    <w:p w14:paraId="5490ACE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7972"/>
      <w:r w:rsidRPr="00AC6BB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AC6BB5" w:rsidRDefault="00F67B58" w:rsidP="00F67B58">
      <w:pPr>
        <w:pStyle w:val="PargrafodaLista"/>
        <w:rPr>
          <w:rFonts w:asciiTheme="minorHAnsi" w:hAnsiTheme="minorHAnsi" w:cstheme="minorHAnsi"/>
          <w:sz w:val="24"/>
          <w:szCs w:val="24"/>
        </w:rPr>
      </w:pPr>
    </w:p>
    <w:p w14:paraId="412F709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AC6BB5" w:rsidRDefault="00F67B58" w:rsidP="00F67B58">
      <w:pPr>
        <w:pStyle w:val="PargrafodaLista"/>
        <w:rPr>
          <w:rFonts w:asciiTheme="minorHAnsi" w:hAnsiTheme="minorHAnsi" w:cstheme="minorHAnsi"/>
          <w:sz w:val="24"/>
          <w:szCs w:val="24"/>
        </w:rPr>
      </w:pPr>
    </w:p>
    <w:p w14:paraId="5716CCFE"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confidencial da resposta ao questionário, assim como outras informações confidenciais, deverá conter a expressão </w:t>
      </w:r>
      <w:r w:rsidRPr="00AC6BB5">
        <w:rPr>
          <w:rFonts w:asciiTheme="minorHAnsi" w:hAnsiTheme="minorHAnsi" w:cstheme="minorHAnsi"/>
          <w:b/>
          <w:color w:val="FF0000"/>
          <w:sz w:val="24"/>
          <w:szCs w:val="24"/>
        </w:rPr>
        <w:t>CONFIDENCIAL</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em todas as suas páginas, centralizada no alto e no pé de cada página, em cor vermelha.</w:t>
      </w:r>
    </w:p>
    <w:p w14:paraId="20C31E17" w14:textId="77777777" w:rsidR="00F67B58" w:rsidRPr="00AC6BB5" w:rsidRDefault="00F67B58" w:rsidP="00F67B58">
      <w:pPr>
        <w:pStyle w:val="PargrafodaLista"/>
        <w:rPr>
          <w:rFonts w:asciiTheme="minorHAnsi" w:hAnsiTheme="minorHAnsi" w:cstheme="minorHAnsi"/>
          <w:sz w:val="24"/>
          <w:szCs w:val="24"/>
        </w:rPr>
      </w:pPr>
    </w:p>
    <w:p w14:paraId="78662ED2"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restrita da resposta ao questionário deverá conter a expressão </w:t>
      </w:r>
      <w:r w:rsidRPr="00AC6BB5">
        <w:rPr>
          <w:rFonts w:asciiTheme="minorHAnsi" w:hAnsiTheme="minorHAnsi" w:cstheme="minorHAnsi"/>
          <w:b/>
          <w:color w:val="0070C0"/>
          <w:sz w:val="24"/>
          <w:szCs w:val="24"/>
        </w:rPr>
        <w:t>RESTRITA</w:t>
      </w:r>
      <w:r w:rsidRPr="00AC6BB5">
        <w:rPr>
          <w:rFonts w:asciiTheme="minorHAnsi" w:hAnsiTheme="minorHAnsi" w:cstheme="minorHAnsi"/>
          <w:color w:val="0070C0"/>
          <w:sz w:val="24"/>
          <w:szCs w:val="24"/>
        </w:rPr>
        <w:t xml:space="preserve"> </w:t>
      </w:r>
      <w:r w:rsidRPr="00AC6BB5">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AC6BB5" w:rsidRDefault="00F67B58" w:rsidP="00F67B58">
      <w:pPr>
        <w:pStyle w:val="PargrafodaLista"/>
        <w:rPr>
          <w:rFonts w:asciiTheme="minorHAnsi" w:hAnsiTheme="minorHAnsi" w:cstheme="minorHAnsi"/>
          <w:sz w:val="24"/>
          <w:szCs w:val="24"/>
        </w:rPr>
      </w:pPr>
    </w:p>
    <w:p w14:paraId="5C0E432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A320D54" w14:textId="77777777" w:rsidR="00F67B58" w:rsidRPr="00AC6BB5" w:rsidRDefault="00F67B58" w:rsidP="00F67B58">
      <w:pPr>
        <w:pStyle w:val="PargrafodaLista"/>
        <w:rPr>
          <w:rFonts w:asciiTheme="minorHAnsi" w:hAnsiTheme="minorHAnsi" w:cstheme="minorHAnsi"/>
          <w:sz w:val="24"/>
          <w:szCs w:val="24"/>
        </w:rPr>
      </w:pPr>
    </w:p>
    <w:p w14:paraId="5D360CCE" w14:textId="4A3E32D9" w:rsidR="00F67B58" w:rsidRPr="00E74CE5" w:rsidRDefault="00E74CE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74CE5">
        <w:rPr>
          <w:rFonts w:asciiTheme="minorHAnsi" w:hAnsiTheme="minorHAnsi" w:cstheme="minorHAnsi"/>
          <w:color w:val="201F1E"/>
          <w:sz w:val="24"/>
          <w:szCs w:val="24"/>
        </w:rPr>
        <w:t>Nos termos da Portaria SECEX n</w:t>
      </w:r>
      <w:r w:rsidRPr="00E74CE5">
        <w:rPr>
          <w:rFonts w:asciiTheme="minorHAnsi" w:hAnsiTheme="minorHAnsi" w:cstheme="minorHAnsi"/>
          <w:strike/>
          <w:color w:val="201F1E"/>
          <w:sz w:val="24"/>
          <w:szCs w:val="24"/>
        </w:rPr>
        <w:t>º</w:t>
      </w:r>
      <w:r w:rsidRPr="00E74CE5">
        <w:rPr>
          <w:rFonts w:asciiTheme="minorHAnsi" w:hAnsiTheme="minorHAnsi" w:cstheme="minorHAnsi"/>
          <w:color w:val="201F1E"/>
          <w:sz w:val="24"/>
          <w:szCs w:val="24"/>
        </w:rPr>
        <w:t> </w:t>
      </w:r>
      <w:r w:rsidR="000321E0">
        <w:rPr>
          <w:rFonts w:asciiTheme="minorHAnsi" w:hAnsiTheme="minorHAnsi" w:cstheme="minorHAnsi"/>
          <w:color w:val="201F1E"/>
          <w:sz w:val="24"/>
          <w:szCs w:val="24"/>
        </w:rPr>
        <w:t>162</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06</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janeiro</w:t>
      </w:r>
      <w:r w:rsidRPr="00E74CE5">
        <w:rPr>
          <w:rFonts w:asciiTheme="minorHAnsi" w:hAnsiTheme="minorHAnsi" w:cstheme="minorHAnsi"/>
          <w:color w:val="201F1E"/>
          <w:sz w:val="24"/>
          <w:szCs w:val="24"/>
        </w:rPr>
        <w:t xml:space="preserve"> de 202</w:t>
      </w:r>
      <w:r w:rsidR="000321E0">
        <w:rPr>
          <w:rFonts w:asciiTheme="minorHAnsi" w:hAnsiTheme="minorHAnsi" w:cstheme="minorHAnsi"/>
          <w:color w:val="201F1E"/>
          <w:sz w:val="24"/>
          <w:szCs w:val="24"/>
        </w:rPr>
        <w:t>2</w:t>
      </w:r>
      <w:r w:rsidRPr="00E74CE5">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 n</w:t>
      </w:r>
      <w:r w:rsidRPr="00E74CE5">
        <w:rPr>
          <w:rFonts w:asciiTheme="minorHAnsi" w:hAnsiTheme="minorHAnsi" w:cstheme="minorHAnsi"/>
          <w:color w:val="201F1E"/>
          <w:sz w:val="24"/>
          <w:szCs w:val="24"/>
          <w:u w:val="single"/>
          <w:vertAlign w:val="superscript"/>
        </w:rPr>
        <w:t>os</w:t>
      </w:r>
      <w:r w:rsidRPr="00E74CE5">
        <w:rPr>
          <w:rFonts w:asciiTheme="minorHAnsi" w:hAnsiTheme="minorHAnsi" w:cstheme="minorHAnsi"/>
          <w:color w:val="201F1E"/>
          <w:sz w:val="24"/>
          <w:szCs w:val="24"/>
        </w:rPr>
        <w:t xml:space="preserve"> </w:t>
      </w:r>
      <w:r w:rsidR="00EE0C86" w:rsidRPr="00EE0C86">
        <w:rPr>
          <w:rFonts w:asciiTheme="minorHAnsi" w:hAnsiTheme="minorHAnsi" w:cstheme="minorHAnsi"/>
          <w:sz w:val="24"/>
          <w:szCs w:val="24"/>
        </w:rPr>
        <w:t xml:space="preserve">19972.001141/2024-66 </w:t>
      </w:r>
      <w:r w:rsidRPr="00E74CE5">
        <w:rPr>
          <w:rFonts w:asciiTheme="minorHAnsi" w:hAnsiTheme="minorHAnsi" w:cstheme="minorHAnsi"/>
          <w:color w:val="201F1E"/>
          <w:sz w:val="24"/>
          <w:szCs w:val="24"/>
        </w:rPr>
        <w:t xml:space="preserve">restrito e </w:t>
      </w:r>
      <w:r w:rsidR="00EE0C86" w:rsidRPr="00EE0C86">
        <w:rPr>
          <w:rFonts w:asciiTheme="minorHAnsi" w:hAnsiTheme="minorHAnsi" w:cstheme="minorHAnsi"/>
          <w:sz w:val="24"/>
          <w:szCs w:val="24"/>
        </w:rPr>
        <w:t>19972.001142/2024-19</w:t>
      </w:r>
      <w:r w:rsidR="00EE0C86">
        <w:rPr>
          <w:rFonts w:asciiTheme="minorHAnsi" w:hAnsiTheme="minorHAnsi" w:cstheme="minorHAnsi"/>
          <w:sz w:val="24"/>
          <w:szCs w:val="24"/>
        </w:rPr>
        <w:t xml:space="preserve"> </w:t>
      </w:r>
      <w:r w:rsidRPr="00E74CE5">
        <w:rPr>
          <w:rFonts w:asciiTheme="minorHAnsi" w:hAnsiTheme="minorHAnsi" w:cstheme="minorHAnsi"/>
          <w:color w:val="201F1E"/>
          <w:sz w:val="24"/>
          <w:szCs w:val="24"/>
        </w:rPr>
        <w:t xml:space="preserve">confidencial no Sistema Eletrônico de Informações - SEI, disponível em </w:t>
      </w:r>
      <w:hyperlink r:id="rId12" w:tgtFrame="_blank" w:history="1">
        <w:r w:rsidRPr="00E74CE5">
          <w:rPr>
            <w:rStyle w:val="Hyperlink"/>
            <w:rFonts w:asciiTheme="minorHAnsi" w:hAnsiTheme="minorHAnsi" w:cstheme="minorHAnsi"/>
            <w:sz w:val="24"/>
            <w:szCs w:val="24"/>
          </w:rPr>
          <w:t>https://www.gov.br/economia/pt-br/acesso-a-informacao/sei/usuario-externo-1</w:t>
        </w:r>
      </w:hyperlink>
      <w:r w:rsidRPr="00E74CE5">
        <w:rPr>
          <w:rFonts w:asciiTheme="minorHAnsi" w:hAnsiTheme="minorHAnsi" w:cstheme="minorHAnsi"/>
          <w:color w:val="201F1E"/>
          <w:sz w:val="24"/>
          <w:szCs w:val="24"/>
        </w:rPr>
        <w:t>  </w:t>
      </w:r>
      <w:r w:rsidR="00AC6BB5" w:rsidRPr="00E74CE5">
        <w:rPr>
          <w:rFonts w:asciiTheme="minorHAnsi" w:hAnsiTheme="minorHAnsi" w:cstheme="minorHAnsi"/>
          <w:sz w:val="24"/>
          <w:szCs w:val="24"/>
        </w:rPr>
        <w:t xml:space="preserve">. </w:t>
      </w:r>
      <w:r w:rsidR="00F67B58" w:rsidRPr="00E74CE5">
        <w:rPr>
          <w:rFonts w:asciiTheme="minorHAnsi" w:hAnsiTheme="minorHAnsi" w:cstheme="minorHAnsi"/>
          <w:sz w:val="24"/>
          <w:szCs w:val="24"/>
        </w:rPr>
        <w:t xml:space="preserve"> </w:t>
      </w:r>
    </w:p>
    <w:p w14:paraId="7D962B00" w14:textId="77777777" w:rsidR="00100B8B" w:rsidRPr="00AC6BB5" w:rsidRDefault="00100B8B" w:rsidP="00100B8B">
      <w:pPr>
        <w:pStyle w:val="PargrafodaLista"/>
        <w:rPr>
          <w:rFonts w:asciiTheme="minorHAnsi" w:hAnsiTheme="minorHAnsi" w:cstheme="minorHAnsi"/>
          <w:sz w:val="24"/>
          <w:szCs w:val="24"/>
        </w:rPr>
      </w:pPr>
    </w:p>
    <w:p w14:paraId="04FC9BFC" w14:textId="77777777"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2732"/>
      <w:r w:rsidRPr="00AC6BB5">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4"/>
    <w:p w14:paraId="69F8C51F" w14:textId="77777777" w:rsidR="00100B8B" w:rsidRPr="00AC6BB5" w:rsidRDefault="00100B8B" w:rsidP="00100B8B">
      <w:pPr>
        <w:tabs>
          <w:tab w:val="left" w:pos="142"/>
        </w:tabs>
        <w:autoSpaceDE w:val="0"/>
        <w:autoSpaceDN w:val="0"/>
        <w:adjustRightInd w:val="0"/>
        <w:jc w:val="both"/>
        <w:rPr>
          <w:rFonts w:asciiTheme="minorHAnsi" w:hAnsiTheme="minorHAnsi" w:cstheme="minorHAnsi"/>
          <w:sz w:val="24"/>
          <w:szCs w:val="24"/>
        </w:rPr>
      </w:pPr>
    </w:p>
    <w:bookmarkEnd w:id="3"/>
    <w:p w14:paraId="703F1689" w14:textId="43D8C9BA"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3F50878C" w14:textId="77777777" w:rsidR="00AC6BB5" w:rsidRPr="00AC6BB5" w:rsidRDefault="00AC6BB5" w:rsidP="00AC6BB5">
      <w:pPr>
        <w:pStyle w:val="PargrafodaLista"/>
        <w:ind w:left="720"/>
        <w:rPr>
          <w:rFonts w:asciiTheme="minorHAnsi" w:hAnsiTheme="minorHAnsi" w:cstheme="minorHAnsi"/>
          <w:sz w:val="24"/>
          <w:szCs w:val="24"/>
        </w:rPr>
      </w:pPr>
    </w:p>
    <w:p w14:paraId="65877EE5" w14:textId="5B581A6E" w:rsidR="00F67B58"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r w:rsidR="00E74CE5">
        <w:rPr>
          <w:rFonts w:asciiTheme="minorHAnsi" w:hAnsiTheme="minorHAnsi" w:cstheme="minorHAnsi"/>
          <w:sz w:val="24"/>
          <w:szCs w:val="24"/>
        </w:rPr>
        <w:t xml:space="preserve"> </w:t>
      </w:r>
      <w:r w:rsidR="00E74CE5" w:rsidRPr="00E74CE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AC6BB5" w:rsidRDefault="00F67B58" w:rsidP="00F67B58">
      <w:pPr>
        <w:pStyle w:val="PargrafodaLista"/>
        <w:rPr>
          <w:rFonts w:asciiTheme="minorHAnsi" w:hAnsiTheme="minorHAnsi" w:cstheme="minorHAnsi"/>
          <w:sz w:val="24"/>
          <w:szCs w:val="24"/>
        </w:rPr>
      </w:pPr>
    </w:p>
    <w:p w14:paraId="40504B2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63608DAE" w14:textId="77777777" w:rsidR="00F67B58" w:rsidRPr="00AC6BB5" w:rsidRDefault="00F67B58" w:rsidP="00F67B58">
      <w:pPr>
        <w:pStyle w:val="PargrafodaLista"/>
        <w:rPr>
          <w:rFonts w:asciiTheme="minorHAnsi" w:hAnsiTheme="minorHAnsi" w:cstheme="minorHAnsi"/>
          <w:sz w:val="24"/>
          <w:szCs w:val="24"/>
        </w:rPr>
      </w:pPr>
    </w:p>
    <w:p w14:paraId="0A283CF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AC6BB5" w:rsidRDefault="00F67B58" w:rsidP="00F67B58">
      <w:pPr>
        <w:pStyle w:val="PargrafodaLista"/>
        <w:rPr>
          <w:rFonts w:asciiTheme="minorHAnsi" w:hAnsiTheme="minorHAnsi" w:cstheme="minorHAnsi"/>
          <w:sz w:val="24"/>
          <w:szCs w:val="24"/>
        </w:rPr>
      </w:pPr>
    </w:p>
    <w:p w14:paraId="684F989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AC6BB5" w:rsidRDefault="00F67B58" w:rsidP="00F67B58">
      <w:pPr>
        <w:pStyle w:val="PargrafodaLista"/>
        <w:rPr>
          <w:rFonts w:asciiTheme="minorHAnsi" w:hAnsiTheme="minorHAnsi" w:cstheme="minorHAnsi"/>
          <w:sz w:val="24"/>
          <w:szCs w:val="24"/>
        </w:rPr>
      </w:pPr>
    </w:p>
    <w:p w14:paraId="7ECC093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AC6BB5" w:rsidRDefault="00F67B58" w:rsidP="00F67B58">
      <w:pPr>
        <w:pStyle w:val="PargrafodaLista"/>
        <w:rPr>
          <w:rFonts w:asciiTheme="minorHAnsi" w:hAnsiTheme="minorHAnsi" w:cstheme="minorHAnsi"/>
          <w:sz w:val="24"/>
          <w:szCs w:val="24"/>
        </w:rPr>
      </w:pPr>
    </w:p>
    <w:p w14:paraId="0837FEC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Todas as planilhas devem conter a memória de cálculo e todas as fórmulas utilizadas.</w:t>
      </w:r>
    </w:p>
    <w:p w14:paraId="67360204" w14:textId="77777777" w:rsidR="00100B8B" w:rsidRPr="00AC6BB5" w:rsidRDefault="00100B8B" w:rsidP="00100B8B">
      <w:pPr>
        <w:pStyle w:val="PargrafodaLista"/>
        <w:rPr>
          <w:rFonts w:asciiTheme="minorHAnsi" w:hAnsiTheme="minorHAnsi" w:cstheme="minorHAnsi"/>
          <w:sz w:val="24"/>
          <w:szCs w:val="24"/>
        </w:rPr>
      </w:pPr>
    </w:p>
    <w:p w14:paraId="1DF8389C" w14:textId="325A11C9"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662"/>
      <w:r w:rsidRPr="00AC6BB5">
        <w:rPr>
          <w:rFonts w:asciiTheme="minorHAnsi" w:hAnsiTheme="minorHAnsi" w:cstheme="minorHAnsi"/>
          <w:sz w:val="24"/>
          <w:szCs w:val="24"/>
        </w:rPr>
        <w:lastRenderedPageBreak/>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5"/>
    </w:p>
    <w:p w14:paraId="502A7066" w14:textId="77777777" w:rsidR="00AC6BB5" w:rsidRPr="00AC6BB5" w:rsidRDefault="00AC6BB5" w:rsidP="00AC6BB5">
      <w:pPr>
        <w:pStyle w:val="PargrafodaLista"/>
        <w:rPr>
          <w:rFonts w:asciiTheme="minorHAnsi" w:hAnsiTheme="minorHAnsi" w:cstheme="minorHAnsi"/>
          <w:sz w:val="24"/>
          <w:szCs w:val="24"/>
        </w:rPr>
      </w:pPr>
    </w:p>
    <w:p w14:paraId="02EDE67E" w14:textId="69435DC2"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6" w:name="_Hlk80196227"/>
      <w:r w:rsidRPr="00AC6BB5">
        <w:rPr>
          <w:rFonts w:asciiTheme="minorHAnsi" w:hAnsiTheme="minorHAnsi" w:cstheme="minorHAnsi"/>
          <w:sz w:val="24"/>
          <w:szCs w:val="24"/>
        </w:rPr>
        <w:t xml:space="preserve">De acordo com o disposto na Portaria SECEX nº </w:t>
      </w:r>
      <w:r w:rsidR="000321E0">
        <w:rPr>
          <w:rFonts w:asciiTheme="minorHAnsi" w:hAnsiTheme="minorHAnsi" w:cstheme="minorHAnsi"/>
          <w:sz w:val="24"/>
          <w:szCs w:val="24"/>
        </w:rPr>
        <w:t>162</w:t>
      </w:r>
      <w:r w:rsidRPr="00AC6BB5">
        <w:rPr>
          <w:rFonts w:asciiTheme="minorHAnsi" w:hAnsiTheme="minorHAnsi" w:cstheme="minorHAnsi"/>
          <w:sz w:val="24"/>
          <w:szCs w:val="24"/>
        </w:rPr>
        <w:t>, de 202</w:t>
      </w:r>
      <w:r w:rsidR="000321E0">
        <w:rPr>
          <w:rFonts w:asciiTheme="minorHAnsi" w:hAnsiTheme="minorHAnsi" w:cstheme="minorHAnsi"/>
          <w:sz w:val="24"/>
          <w:szCs w:val="24"/>
        </w:rPr>
        <w:t>2</w:t>
      </w:r>
      <w:r w:rsidRPr="00AC6BB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6"/>
    </w:p>
    <w:p w14:paraId="318F858B" w14:textId="77777777" w:rsidR="00AC6BB5" w:rsidRPr="00AC6BB5" w:rsidRDefault="00AC6BB5" w:rsidP="00F67B58">
      <w:pPr>
        <w:pStyle w:val="PargrafodaLista"/>
        <w:rPr>
          <w:rFonts w:asciiTheme="minorHAnsi" w:hAnsiTheme="minorHAnsi" w:cstheme="minorHAnsi"/>
          <w:sz w:val="24"/>
          <w:szCs w:val="24"/>
        </w:rPr>
      </w:pPr>
    </w:p>
    <w:p w14:paraId="1A3D04AF" w14:textId="77777777" w:rsidR="00F67B58" w:rsidRPr="00AC6BB5" w:rsidRDefault="00F67B58" w:rsidP="00F67B58">
      <w:pPr>
        <w:pStyle w:val="PargrafodaLista"/>
        <w:rPr>
          <w:rFonts w:asciiTheme="minorHAnsi" w:hAnsiTheme="minorHAnsi" w:cstheme="minorHAnsi"/>
          <w:sz w:val="24"/>
          <w:szCs w:val="24"/>
        </w:rPr>
      </w:pPr>
    </w:p>
    <w:p w14:paraId="31E97EA6" w14:textId="77777777" w:rsidR="00F67B58" w:rsidRPr="00AC6BB5" w:rsidRDefault="00F67B58" w:rsidP="00F67B58">
      <w:pPr>
        <w:jc w:val="both"/>
        <w:rPr>
          <w:rFonts w:asciiTheme="minorHAnsi" w:hAnsiTheme="minorHAnsi" w:cstheme="minorHAnsi"/>
          <w:sz w:val="24"/>
        </w:rPr>
      </w:pPr>
    </w:p>
    <w:p w14:paraId="65AC6E4F" w14:textId="77777777" w:rsidR="00F67B58" w:rsidRPr="00AC6BB5" w:rsidRDefault="00F67B58" w:rsidP="00F67B58">
      <w:pPr>
        <w:jc w:val="center"/>
        <w:rPr>
          <w:rFonts w:asciiTheme="minorHAnsi" w:hAnsiTheme="minorHAnsi" w:cstheme="minorHAnsi"/>
        </w:rPr>
      </w:pPr>
      <w:r w:rsidRPr="00AC6BB5">
        <w:rPr>
          <w:rFonts w:asciiTheme="minorHAnsi" w:hAnsiTheme="minorHAnsi" w:cstheme="minorHAnsi"/>
          <w:szCs w:val="24"/>
        </w:rPr>
        <w:br w:type="page"/>
      </w:r>
    </w:p>
    <w:p w14:paraId="2310BBE5" w14:textId="77777777" w:rsidR="00F67B58" w:rsidRPr="00AC6BB5" w:rsidRDefault="00F67B58" w:rsidP="00F67B58">
      <w:pPr>
        <w:pStyle w:val="Ttulo1"/>
        <w:tabs>
          <w:tab w:val="left" w:pos="6663"/>
        </w:tabs>
        <w:rPr>
          <w:rFonts w:asciiTheme="minorHAnsi" w:hAnsiTheme="minorHAnsi" w:cstheme="minorHAnsi"/>
        </w:rPr>
      </w:pPr>
      <w:bookmarkStart w:id="7" w:name="_Toc340425357"/>
      <w:r w:rsidRPr="00AC6BB5">
        <w:rPr>
          <w:rFonts w:asciiTheme="minorHAnsi" w:hAnsiTheme="minorHAnsi" w:cstheme="minorHAnsi"/>
        </w:rPr>
        <w:lastRenderedPageBreak/>
        <w:t>I - INFORMAÇÕES SOBRE A EMPRESA</w:t>
      </w:r>
      <w:bookmarkEnd w:id="7"/>
      <w:r w:rsidRPr="00AC6BB5">
        <w:rPr>
          <w:rFonts w:asciiTheme="minorHAnsi" w:hAnsiTheme="minorHAnsi" w:cstheme="minorHAnsi"/>
        </w:rPr>
        <w:t xml:space="preserve"> </w:t>
      </w:r>
    </w:p>
    <w:p w14:paraId="540508F2" w14:textId="77777777" w:rsidR="00F67B58" w:rsidRPr="00AC6BB5" w:rsidRDefault="00F67B58" w:rsidP="00F67B58">
      <w:pPr>
        <w:jc w:val="both"/>
        <w:rPr>
          <w:rFonts w:asciiTheme="minorHAnsi" w:hAnsiTheme="minorHAnsi" w:cstheme="minorHAnsi"/>
          <w:sz w:val="24"/>
          <w:szCs w:val="24"/>
        </w:rPr>
      </w:pPr>
    </w:p>
    <w:p w14:paraId="60351410" w14:textId="77777777" w:rsidR="00F67B58" w:rsidRPr="00AC6BB5" w:rsidRDefault="00F67B58" w:rsidP="00F67B58">
      <w:pPr>
        <w:jc w:val="both"/>
        <w:rPr>
          <w:rFonts w:asciiTheme="minorHAnsi" w:hAnsiTheme="minorHAnsi" w:cstheme="minorHAnsi"/>
          <w:bCs/>
          <w:sz w:val="24"/>
        </w:rPr>
      </w:pPr>
      <w:r w:rsidRPr="00AC6BB5">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AC6BB5" w:rsidRDefault="00F67B58" w:rsidP="00F67B58">
      <w:pPr>
        <w:pStyle w:val="Recuodecorpodetexto"/>
        <w:ind w:left="0" w:firstLine="0"/>
        <w:rPr>
          <w:rFonts w:asciiTheme="minorHAnsi" w:hAnsiTheme="minorHAnsi" w:cstheme="minorHAnsi"/>
          <w:bCs/>
          <w:sz w:val="24"/>
        </w:rPr>
      </w:pPr>
    </w:p>
    <w:p w14:paraId="5B3D8F86" w14:textId="77777777" w:rsidR="00F67B58" w:rsidRPr="00AC6BB5" w:rsidRDefault="00F67B58" w:rsidP="00F67B58">
      <w:pPr>
        <w:pStyle w:val="Ttulo2"/>
        <w:numPr>
          <w:ilvl w:val="0"/>
          <w:numId w:val="39"/>
        </w:numPr>
        <w:jc w:val="left"/>
        <w:rPr>
          <w:rFonts w:asciiTheme="minorHAnsi" w:hAnsiTheme="minorHAnsi" w:cstheme="minorHAnsi"/>
        </w:rPr>
      </w:pPr>
      <w:bookmarkStart w:id="8" w:name="_Toc340425358"/>
      <w:r w:rsidRPr="00AC6BB5">
        <w:rPr>
          <w:rFonts w:asciiTheme="minorHAnsi" w:hAnsiTheme="minorHAnsi" w:cstheme="minorHAnsi"/>
        </w:rPr>
        <w:t>Dados gerais</w:t>
      </w:r>
      <w:bookmarkEnd w:id="8"/>
    </w:p>
    <w:p w14:paraId="63B7F719" w14:textId="77777777" w:rsidR="00F67B58" w:rsidRPr="00AC6BB5" w:rsidRDefault="00F67B58" w:rsidP="00F67B58">
      <w:pPr>
        <w:pStyle w:val="Recuodecorpodetexto"/>
        <w:ind w:left="0" w:firstLine="0"/>
        <w:rPr>
          <w:rFonts w:asciiTheme="minorHAnsi" w:hAnsiTheme="minorHAnsi" w:cstheme="minorHAnsi"/>
          <w:bCs/>
          <w:sz w:val="24"/>
        </w:rPr>
      </w:pPr>
    </w:p>
    <w:p w14:paraId="238F57B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 da empresa tal qual consta de seus atos constitutivos:</w:t>
      </w:r>
    </w:p>
    <w:p w14:paraId="4D25EFC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436DC598"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6542398C"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Página eletrônica:</w:t>
      </w:r>
    </w:p>
    <w:p w14:paraId="38A6AE30" w14:textId="77777777" w:rsidR="00F67B58" w:rsidRPr="00AC6BB5" w:rsidRDefault="00F67B58" w:rsidP="00F67B58">
      <w:pPr>
        <w:pStyle w:val="Recuodecorpodetexto"/>
        <w:rPr>
          <w:rFonts w:asciiTheme="minorHAnsi" w:hAnsiTheme="minorHAnsi" w:cstheme="minorHAnsi"/>
          <w:bCs/>
          <w:sz w:val="24"/>
        </w:rPr>
      </w:pPr>
    </w:p>
    <w:p w14:paraId="6D754AB7" w14:textId="50DE6CA6" w:rsidR="00F00BAC" w:rsidRPr="00AC6BB5" w:rsidRDefault="00534189" w:rsidP="00F00BAC">
      <w:pPr>
        <w:pStyle w:val="Ttulo2"/>
        <w:numPr>
          <w:ilvl w:val="0"/>
          <w:numId w:val="39"/>
        </w:numPr>
        <w:jc w:val="left"/>
        <w:rPr>
          <w:rFonts w:asciiTheme="minorHAnsi" w:hAnsiTheme="minorHAnsi" w:cstheme="minorHAnsi"/>
        </w:rPr>
      </w:pPr>
      <w:r w:rsidRPr="00AC6BB5">
        <w:rPr>
          <w:rFonts w:asciiTheme="minorHAnsi" w:hAnsiTheme="minorHAnsi" w:cstheme="minorHAnsi"/>
          <w:bCs/>
        </w:rPr>
        <w:t>Representante autorizado</w:t>
      </w:r>
      <w:r w:rsidR="00F00BAC" w:rsidRPr="00AC6BB5">
        <w:rPr>
          <w:rFonts w:asciiTheme="minorHAnsi" w:hAnsiTheme="minorHAnsi" w:cstheme="minorHAnsi"/>
          <w:szCs w:val="24"/>
        </w:rPr>
        <w:t xml:space="preserve"> junto </w:t>
      </w:r>
      <w:r w:rsidR="00CB2A9C">
        <w:rPr>
          <w:rFonts w:asciiTheme="minorHAnsi" w:hAnsiTheme="minorHAnsi" w:cstheme="minorHAnsi"/>
          <w:szCs w:val="24"/>
        </w:rPr>
        <w:t>ao DECOM</w:t>
      </w:r>
      <w:r w:rsidR="00F00BAC" w:rsidRPr="00AC6BB5">
        <w:rPr>
          <w:rFonts w:asciiTheme="minorHAnsi" w:hAnsiTheme="minorHAnsi" w:cstheme="minorHAnsi"/>
          <w:szCs w:val="24"/>
        </w:rPr>
        <w:t>:</w:t>
      </w:r>
    </w:p>
    <w:p w14:paraId="47C0422B" w14:textId="77777777" w:rsidR="00F00BAC" w:rsidRPr="00AC6BB5" w:rsidRDefault="00F00BAC" w:rsidP="00F00BAC">
      <w:pPr>
        <w:pStyle w:val="Recuodecorpodetexto"/>
        <w:ind w:firstLine="0"/>
        <w:rPr>
          <w:rFonts w:asciiTheme="minorHAnsi" w:hAnsiTheme="minorHAnsi" w:cstheme="minorHAnsi"/>
          <w:b/>
          <w:bCs/>
          <w:sz w:val="24"/>
        </w:rPr>
      </w:pPr>
    </w:p>
    <w:p w14:paraId="35B756D8" w14:textId="77777777" w:rsidR="00F00BAC" w:rsidRPr="00AC6BB5" w:rsidRDefault="00F00BAC" w:rsidP="00F00BAC">
      <w:pPr>
        <w:pStyle w:val="Recuodecorpodetexto"/>
        <w:rPr>
          <w:rFonts w:asciiTheme="minorHAnsi" w:hAnsiTheme="minorHAnsi" w:cstheme="minorHAnsi"/>
          <w:bCs/>
          <w:sz w:val="24"/>
        </w:rPr>
      </w:pPr>
      <w:r w:rsidRPr="00AC6BB5">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AC6BB5" w:rsidRDefault="00F00BAC" w:rsidP="00F00BAC">
      <w:pPr>
        <w:pStyle w:val="Recuodecorpodetexto"/>
        <w:ind w:firstLine="0"/>
        <w:rPr>
          <w:rFonts w:asciiTheme="minorHAnsi" w:hAnsiTheme="minorHAnsi" w:cstheme="minorHAnsi"/>
          <w:b/>
          <w:bCs/>
          <w:sz w:val="24"/>
        </w:rPr>
      </w:pPr>
    </w:p>
    <w:p w14:paraId="61DC2B28"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w:t>
      </w:r>
    </w:p>
    <w:p w14:paraId="567075F2"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Função:</w:t>
      </w:r>
    </w:p>
    <w:p w14:paraId="3369ABA4"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77EA8D8A"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7C44D49A" w14:textId="77777777" w:rsidR="00F00BAC" w:rsidRPr="00AC6BB5" w:rsidRDefault="00F00BAC" w:rsidP="00F00BAC">
      <w:pPr>
        <w:pStyle w:val="Ttulo2"/>
        <w:ind w:left="-142" w:right="-199" w:firstLine="850"/>
        <w:jc w:val="left"/>
        <w:rPr>
          <w:rFonts w:asciiTheme="minorHAnsi" w:hAnsiTheme="minorHAnsi" w:cstheme="minorHAnsi"/>
          <w:b w:val="0"/>
          <w:bCs/>
        </w:rPr>
      </w:pPr>
      <w:r w:rsidRPr="00AC6BB5">
        <w:rPr>
          <w:rFonts w:asciiTheme="minorHAnsi" w:hAnsiTheme="minorHAnsi" w:cstheme="minorHAnsi"/>
          <w:b w:val="0"/>
          <w:bCs/>
        </w:rPr>
        <w:t>Endereço eletrônico</w:t>
      </w:r>
      <w:r w:rsidR="007202F2" w:rsidRPr="00AC6BB5">
        <w:rPr>
          <w:rFonts w:asciiTheme="minorHAnsi" w:hAnsiTheme="minorHAnsi" w:cstheme="minorHAnsi"/>
          <w:b w:val="0"/>
          <w:bCs/>
        </w:rPr>
        <w:t xml:space="preserve"> </w:t>
      </w:r>
      <w:r w:rsidR="007202F2" w:rsidRPr="00AC6BB5">
        <w:rPr>
          <w:rFonts w:asciiTheme="minorHAnsi" w:hAnsiTheme="minorHAnsi" w:cstheme="minorHAnsi"/>
          <w:b w:val="0"/>
          <w:bCs/>
          <w:szCs w:val="24"/>
        </w:rPr>
        <w:t>(e-mail)</w:t>
      </w:r>
      <w:r w:rsidRPr="00AC6BB5">
        <w:rPr>
          <w:rFonts w:asciiTheme="minorHAnsi" w:hAnsiTheme="minorHAnsi" w:cstheme="minorHAnsi"/>
          <w:b w:val="0"/>
          <w:bCs/>
        </w:rPr>
        <w:t>:</w:t>
      </w:r>
    </w:p>
    <w:p w14:paraId="779D0051" w14:textId="77777777" w:rsidR="00F00BAC" w:rsidRPr="00AC6BB5" w:rsidRDefault="00F00BAC" w:rsidP="00F67B58">
      <w:pPr>
        <w:pStyle w:val="Recuodecorpodetexto"/>
        <w:ind w:left="0" w:firstLine="708"/>
        <w:rPr>
          <w:rFonts w:asciiTheme="minorHAnsi" w:hAnsiTheme="minorHAnsi" w:cstheme="minorHAnsi"/>
          <w:bCs/>
          <w:sz w:val="24"/>
        </w:rPr>
      </w:pPr>
    </w:p>
    <w:p w14:paraId="5D2224AD" w14:textId="77777777" w:rsidR="00F67B58" w:rsidRPr="00AC6BB5" w:rsidRDefault="00F67B58" w:rsidP="00F67B58">
      <w:pPr>
        <w:widowControl/>
        <w:ind w:right="-255"/>
        <w:jc w:val="both"/>
        <w:rPr>
          <w:rFonts w:asciiTheme="minorHAnsi" w:hAnsiTheme="minorHAnsi" w:cstheme="minorHAnsi"/>
          <w:sz w:val="24"/>
          <w:szCs w:val="24"/>
        </w:rPr>
      </w:pPr>
    </w:p>
    <w:p w14:paraId="01E5E76E" w14:textId="77777777" w:rsidR="00F67B58" w:rsidRPr="00AC6BB5" w:rsidRDefault="00F67B58" w:rsidP="00F67B58">
      <w:pPr>
        <w:pStyle w:val="Ttulo2"/>
        <w:numPr>
          <w:ilvl w:val="0"/>
          <w:numId w:val="39"/>
        </w:numPr>
        <w:jc w:val="left"/>
        <w:rPr>
          <w:rFonts w:asciiTheme="minorHAnsi" w:hAnsiTheme="minorHAnsi" w:cstheme="minorHAnsi"/>
        </w:rPr>
      </w:pPr>
      <w:bookmarkStart w:id="9" w:name="_Toc340425360"/>
      <w:r w:rsidRPr="00AC6BB5">
        <w:rPr>
          <w:rFonts w:asciiTheme="minorHAnsi" w:hAnsiTheme="minorHAnsi" w:cstheme="minorHAnsi"/>
        </w:rPr>
        <w:t>Estrutura e Afiliações</w:t>
      </w:r>
      <w:bookmarkEnd w:id="9"/>
      <w:r w:rsidRPr="00AC6BB5">
        <w:rPr>
          <w:rFonts w:asciiTheme="minorHAnsi" w:hAnsiTheme="minorHAnsi" w:cstheme="minorHAnsi"/>
        </w:rPr>
        <w:t xml:space="preserve"> </w:t>
      </w:r>
    </w:p>
    <w:p w14:paraId="6BEC0D9F" w14:textId="77777777" w:rsidR="00F67B58" w:rsidRPr="00AC6BB5" w:rsidRDefault="00F67B58" w:rsidP="00F67B58">
      <w:pPr>
        <w:pStyle w:val="Recuodecorpodetexto"/>
        <w:ind w:left="0" w:firstLine="0"/>
        <w:rPr>
          <w:rFonts w:asciiTheme="minorHAnsi" w:hAnsiTheme="minorHAnsi" w:cstheme="minorHAnsi"/>
          <w:bCs/>
          <w:sz w:val="24"/>
        </w:rPr>
      </w:pPr>
    </w:p>
    <w:p w14:paraId="59D3827A" w14:textId="50AAA77C"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3.1</w:t>
      </w:r>
      <w:r w:rsidRPr="00AC6BB5">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B2A9C">
        <w:rPr>
          <w:rFonts w:asciiTheme="minorHAnsi" w:hAnsiTheme="minorHAnsi" w:cstheme="minorHAnsi"/>
          <w:bCs/>
          <w:sz w:val="24"/>
        </w:rPr>
        <w:t>ao DECOM</w:t>
      </w:r>
      <w:r w:rsidRPr="00AC6BB5">
        <w:rPr>
          <w:rFonts w:asciiTheme="minorHAnsi" w:hAnsiTheme="minorHAnsi" w:cstheme="minorHAnsi"/>
          <w:bCs/>
          <w:sz w:val="24"/>
        </w:rPr>
        <w:t xml:space="preserve">, perfeito entendimento das atividades descritas. </w:t>
      </w:r>
    </w:p>
    <w:p w14:paraId="22415A83" w14:textId="77777777" w:rsidR="00F67B58" w:rsidRPr="00AC6BB5" w:rsidRDefault="00F67B58" w:rsidP="00F67B58">
      <w:pPr>
        <w:pStyle w:val="Recuodecorpodetexto"/>
        <w:ind w:firstLine="0"/>
        <w:rPr>
          <w:rFonts w:asciiTheme="minorHAnsi" w:hAnsiTheme="minorHAnsi" w:cstheme="minorHAnsi"/>
          <w:bCs/>
          <w:sz w:val="24"/>
        </w:rPr>
      </w:pPr>
    </w:p>
    <w:p w14:paraId="403A2569"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3.2</w:t>
      </w:r>
      <w:r w:rsidRPr="00AC6BB5">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AC6BB5" w:rsidRDefault="00F67B58" w:rsidP="00F67B58">
      <w:pPr>
        <w:pStyle w:val="Recuodecorpodetexto"/>
        <w:ind w:left="360" w:firstLine="0"/>
        <w:rPr>
          <w:rFonts w:asciiTheme="minorHAnsi" w:hAnsiTheme="minorHAnsi" w:cstheme="minorHAnsi"/>
          <w:bCs/>
          <w:sz w:val="24"/>
        </w:rPr>
      </w:pPr>
    </w:p>
    <w:p w14:paraId="2AB02B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3.3</w:t>
      </w:r>
      <w:r w:rsidRPr="00AC6BB5">
        <w:rPr>
          <w:rFonts w:asciiTheme="minorHAnsi" w:hAnsiTheme="minorHAnsi" w:cstheme="minorHAnsi"/>
          <w:bCs/>
          <w:sz w:val="24"/>
        </w:rPr>
        <w:tab/>
        <w:t xml:space="preserve">Fornecer quadro organizacional da estrutura legal da empresa, incluindo todas as partes relacionadas. </w:t>
      </w:r>
      <w:r w:rsidRPr="00AC6BB5">
        <w:rPr>
          <w:rFonts w:asciiTheme="minorHAnsi" w:hAnsiTheme="minorHAnsi" w:cstheme="minorHAnsi"/>
          <w:bCs/>
          <w:sz w:val="24"/>
          <w:szCs w:val="24"/>
        </w:rPr>
        <w:t>A</w:t>
      </w:r>
      <w:r w:rsidRPr="00AC6BB5">
        <w:rPr>
          <w:rFonts w:asciiTheme="minorHAnsi" w:hAnsiTheme="minorHAnsi" w:cstheme="minorHAnsi"/>
          <w:sz w:val="24"/>
          <w:szCs w:val="24"/>
        </w:rPr>
        <w:t xml:space="preserve">s partes serão consideradas relacionadas se: </w:t>
      </w:r>
    </w:p>
    <w:p w14:paraId="4392890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 - uma delas ocupar cargo de responsabilidade ou de direção em empresa da outra;</w:t>
      </w:r>
    </w:p>
    <w:p w14:paraId="189AD4DB"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 - forem legalmente reconhecidas como associadas em negócios;</w:t>
      </w:r>
    </w:p>
    <w:p w14:paraId="082D92A9"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III - forem empregador e empregado;</w:t>
      </w:r>
    </w:p>
    <w:p w14:paraId="1CDB5C8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IV - qualquer pessoa, direta ou indiretamente, possuir, controlar ou detiver 5 (cinco) por cento ou mais das ações ou títulos emitidos com direito a voto de ambas;</w:t>
      </w:r>
    </w:p>
    <w:p w14:paraId="104BF14E"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lastRenderedPageBreak/>
        <w:t>V - uma delas, direta ou indiretamente, controlar a outra;</w:t>
      </w:r>
    </w:p>
    <w:p w14:paraId="3E3002C2"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 - forem ambas, direta ou indiretamente, controladas por uma terceira pessoa;</w:t>
      </w:r>
    </w:p>
    <w:p w14:paraId="772DD01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VII - juntas controlarem direta ou indiretamente uma terceira pessoa; </w:t>
      </w:r>
    </w:p>
    <w:p w14:paraId="6C32D0F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VIII - forem membros da mesma família; ou</w:t>
      </w:r>
    </w:p>
    <w:p w14:paraId="2DCDD56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IX - se houver relação de dependência econômica, financeira ou tecnológica com clientes, fornecedores ou financiadores.</w:t>
      </w:r>
    </w:p>
    <w:p w14:paraId="6C3ED065" w14:textId="77777777" w:rsidR="00F67B58" w:rsidRPr="00AC6BB5" w:rsidRDefault="00F67B58" w:rsidP="00F67B58">
      <w:pPr>
        <w:pStyle w:val="Recuodecorpodetexto"/>
        <w:ind w:left="0" w:firstLine="0"/>
        <w:rPr>
          <w:rFonts w:asciiTheme="minorHAnsi" w:hAnsiTheme="minorHAnsi" w:cstheme="minorHAnsi"/>
          <w:bCs/>
          <w:sz w:val="24"/>
        </w:rPr>
      </w:pPr>
    </w:p>
    <w:p w14:paraId="40CDB3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3.4</w:t>
      </w:r>
      <w:r w:rsidRPr="00AC6BB5">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AC6BB5" w:rsidRDefault="00F67B58" w:rsidP="00F67B58">
      <w:pPr>
        <w:pStyle w:val="PargrafodaLista"/>
        <w:rPr>
          <w:rFonts w:asciiTheme="minorHAnsi" w:hAnsiTheme="minorHAnsi" w:cstheme="minorHAnsi"/>
          <w:sz w:val="24"/>
          <w:szCs w:val="24"/>
        </w:rPr>
      </w:pPr>
    </w:p>
    <w:p w14:paraId="0E20BE05"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sz w:val="24"/>
          <w:szCs w:val="24"/>
        </w:rPr>
        <w:t>3.5.</w:t>
      </w:r>
      <w:r w:rsidRPr="00AC6BB5">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AC6BB5" w:rsidRDefault="00F67B58" w:rsidP="00F67B58">
      <w:pPr>
        <w:pStyle w:val="Recuodecorpodetexto"/>
        <w:ind w:left="360" w:firstLine="0"/>
        <w:rPr>
          <w:rFonts w:asciiTheme="minorHAnsi" w:hAnsiTheme="minorHAnsi" w:cstheme="minorHAnsi"/>
          <w:bCs/>
          <w:sz w:val="24"/>
        </w:rPr>
      </w:pPr>
    </w:p>
    <w:p w14:paraId="72759605"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3.6.</w:t>
      </w:r>
      <w:r w:rsidRPr="00AC6BB5">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AC6BB5" w:rsidRDefault="00F67B58" w:rsidP="00F67B58">
      <w:pPr>
        <w:pStyle w:val="Recuodecorpodetexto"/>
        <w:ind w:firstLine="0"/>
        <w:rPr>
          <w:rFonts w:asciiTheme="minorHAnsi" w:hAnsiTheme="minorHAnsi" w:cstheme="minorHAnsi"/>
          <w:bCs/>
          <w:sz w:val="24"/>
          <w:szCs w:val="24"/>
        </w:rPr>
      </w:pPr>
    </w:p>
    <w:p w14:paraId="11C555C1"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3.7.</w:t>
      </w:r>
      <w:r w:rsidRPr="00AC6BB5">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AC6BB5" w:rsidRDefault="00F67B58" w:rsidP="00F67B58">
      <w:pPr>
        <w:pStyle w:val="Recuodecorpodetexto"/>
        <w:ind w:firstLine="0"/>
        <w:rPr>
          <w:rFonts w:asciiTheme="minorHAnsi" w:hAnsiTheme="minorHAnsi" w:cstheme="minorHAnsi"/>
          <w:bCs/>
          <w:sz w:val="24"/>
          <w:szCs w:val="24"/>
        </w:rPr>
      </w:pPr>
    </w:p>
    <w:p w14:paraId="3961266E"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szCs w:val="24"/>
        </w:rPr>
        <w:t>3.8.</w:t>
      </w:r>
      <w:r w:rsidRPr="00AC6BB5">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AC6BB5" w:rsidRDefault="00F67B58" w:rsidP="00F67B58">
      <w:pPr>
        <w:pStyle w:val="Recuodecorpodetexto"/>
        <w:rPr>
          <w:rFonts w:asciiTheme="minorHAnsi" w:hAnsiTheme="minorHAnsi" w:cstheme="minorHAnsi"/>
          <w:bCs/>
          <w:sz w:val="24"/>
        </w:rPr>
      </w:pPr>
    </w:p>
    <w:p w14:paraId="6C148BB1" w14:textId="77777777" w:rsidR="00F67B58" w:rsidRPr="00AC6BB5" w:rsidRDefault="00F67B58" w:rsidP="00F67B58">
      <w:pPr>
        <w:pStyle w:val="Recuodecorpodetexto"/>
        <w:rPr>
          <w:rFonts w:asciiTheme="minorHAnsi" w:hAnsiTheme="minorHAnsi" w:cstheme="minorHAnsi"/>
          <w:bCs/>
          <w:sz w:val="24"/>
        </w:rPr>
      </w:pPr>
    </w:p>
    <w:p w14:paraId="6B3FEBCD" w14:textId="77777777" w:rsidR="00F67B58" w:rsidRPr="00AC6BB5" w:rsidRDefault="00F67B58" w:rsidP="00F67B58">
      <w:pPr>
        <w:pStyle w:val="Ttulo2"/>
        <w:jc w:val="left"/>
        <w:rPr>
          <w:rFonts w:asciiTheme="minorHAnsi" w:hAnsiTheme="minorHAnsi" w:cstheme="minorHAnsi"/>
        </w:rPr>
      </w:pPr>
      <w:bookmarkStart w:id="10" w:name="_Toc340425361"/>
      <w:r w:rsidRPr="00AC6BB5">
        <w:rPr>
          <w:rFonts w:asciiTheme="minorHAnsi" w:hAnsiTheme="minorHAnsi" w:cstheme="minorHAnsi"/>
        </w:rPr>
        <w:t>4.</w:t>
      </w:r>
      <w:r w:rsidRPr="00AC6BB5">
        <w:rPr>
          <w:rFonts w:asciiTheme="minorHAnsi" w:hAnsiTheme="minorHAnsi" w:cstheme="minorHAnsi"/>
        </w:rPr>
        <w:tab/>
        <w:t>Práticas Contábeis e Financeiras</w:t>
      </w:r>
      <w:bookmarkEnd w:id="10"/>
      <w:r w:rsidRPr="00AC6BB5">
        <w:rPr>
          <w:rFonts w:asciiTheme="minorHAnsi" w:hAnsiTheme="minorHAnsi" w:cstheme="minorHAnsi"/>
        </w:rPr>
        <w:t xml:space="preserve"> </w:t>
      </w:r>
    </w:p>
    <w:p w14:paraId="0E4603E6" w14:textId="77777777" w:rsidR="00F67B58" w:rsidRPr="00AC6BB5" w:rsidRDefault="00F67B58" w:rsidP="00F67B58">
      <w:pPr>
        <w:pStyle w:val="Recuodecorpodetexto"/>
        <w:ind w:left="0" w:firstLine="0"/>
        <w:rPr>
          <w:rFonts w:asciiTheme="minorHAnsi" w:hAnsiTheme="minorHAnsi" w:cstheme="minorHAnsi"/>
          <w:bCs/>
          <w:sz w:val="24"/>
        </w:rPr>
      </w:pPr>
    </w:p>
    <w:p w14:paraId="2CA274BA" w14:textId="77777777" w:rsidR="00F67B58" w:rsidRPr="00AC6BB5" w:rsidRDefault="00F67B58" w:rsidP="00A43DE1">
      <w:pPr>
        <w:pStyle w:val="Recuodecorpodetexto"/>
        <w:ind w:firstLine="0"/>
        <w:rPr>
          <w:rFonts w:asciiTheme="minorHAnsi" w:hAnsiTheme="minorHAnsi" w:cstheme="minorHAnsi"/>
          <w:sz w:val="24"/>
          <w:szCs w:val="24"/>
        </w:rPr>
      </w:pPr>
      <w:r w:rsidRPr="00AC6BB5">
        <w:rPr>
          <w:rFonts w:asciiTheme="minorHAnsi" w:hAnsiTheme="minorHAnsi" w:cstheme="minorHAnsi"/>
          <w:sz w:val="24"/>
          <w:szCs w:val="24"/>
        </w:rPr>
        <w:t>4.1.</w:t>
      </w:r>
      <w:r w:rsidRPr="00AC6BB5">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AC6BB5" w:rsidRDefault="00F67B58" w:rsidP="00F67B58">
      <w:pPr>
        <w:pStyle w:val="PargrafodaLista"/>
        <w:ind w:left="0"/>
        <w:jc w:val="both"/>
        <w:rPr>
          <w:rFonts w:asciiTheme="minorHAnsi" w:hAnsiTheme="minorHAnsi" w:cstheme="minorHAnsi"/>
          <w:bCs/>
          <w:sz w:val="24"/>
        </w:rPr>
      </w:pPr>
    </w:p>
    <w:p w14:paraId="07C90246"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4.2.</w:t>
      </w:r>
      <w:r w:rsidRPr="00AC6BB5">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AC6BB5" w:rsidRDefault="00F67B58" w:rsidP="00F67B58">
      <w:pPr>
        <w:pStyle w:val="PargrafodaLista"/>
        <w:ind w:left="0"/>
        <w:jc w:val="both"/>
        <w:rPr>
          <w:rFonts w:asciiTheme="minorHAnsi" w:hAnsiTheme="minorHAnsi" w:cstheme="minorHAnsi"/>
          <w:bCs/>
          <w:sz w:val="24"/>
        </w:rPr>
      </w:pPr>
    </w:p>
    <w:p w14:paraId="65871243"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4.3.</w:t>
      </w:r>
      <w:r w:rsidRPr="00AC6BB5">
        <w:rPr>
          <w:rFonts w:asciiTheme="minorHAnsi" w:hAnsiTheme="minorHAnsi" w:cstheme="minorHAnsi"/>
          <w:bCs/>
          <w:sz w:val="24"/>
        </w:rPr>
        <w:tab/>
        <w:t xml:space="preserve">Explicar detalhadamente como são registradas </w:t>
      </w:r>
      <w:r w:rsidR="002F6E3C" w:rsidRPr="00AC6BB5">
        <w:rPr>
          <w:rFonts w:asciiTheme="minorHAnsi" w:hAnsiTheme="minorHAnsi" w:cstheme="minorHAnsi"/>
          <w:bCs/>
          <w:sz w:val="24"/>
        </w:rPr>
        <w:t xml:space="preserve">as </w:t>
      </w:r>
      <w:r w:rsidRPr="00AC6BB5">
        <w:rPr>
          <w:rFonts w:asciiTheme="minorHAnsi" w:hAnsiTheme="minorHAnsi" w:cstheme="minorHAnsi"/>
          <w:bCs/>
          <w:sz w:val="24"/>
        </w:rPr>
        <w:t>vendas da empresa, informando todos os livros contábeis utilizados para esse fim.</w:t>
      </w:r>
    </w:p>
    <w:p w14:paraId="09D47839" w14:textId="77777777" w:rsidR="00F67B58" w:rsidRPr="00AC6BB5" w:rsidRDefault="00F67B58" w:rsidP="00F67B58">
      <w:pPr>
        <w:pStyle w:val="PargrafodaLista"/>
        <w:ind w:left="0"/>
        <w:jc w:val="both"/>
        <w:rPr>
          <w:rFonts w:asciiTheme="minorHAnsi" w:hAnsiTheme="minorHAnsi" w:cstheme="minorHAnsi"/>
          <w:bCs/>
          <w:sz w:val="24"/>
        </w:rPr>
      </w:pPr>
    </w:p>
    <w:p w14:paraId="3714DB0E"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4.4.</w:t>
      </w:r>
      <w:r w:rsidRPr="00AC6BB5">
        <w:rPr>
          <w:rFonts w:asciiTheme="minorHAnsi" w:hAnsiTheme="minorHAnsi" w:cstheme="minorHAnsi"/>
          <w:bCs/>
          <w:sz w:val="24"/>
        </w:rPr>
        <w:tab/>
        <w:t xml:space="preserve">Fornecer fluxograma ilustrando o sistema utilizado pela empresa e os respectivos livros contábeis. </w:t>
      </w:r>
    </w:p>
    <w:p w14:paraId="36247257" w14:textId="77777777" w:rsidR="00F67B58" w:rsidRPr="00AC6BB5" w:rsidRDefault="00F67B58" w:rsidP="00F67B58">
      <w:pPr>
        <w:pStyle w:val="PargrafodaLista"/>
        <w:ind w:left="0"/>
        <w:jc w:val="both"/>
        <w:rPr>
          <w:rFonts w:asciiTheme="minorHAnsi" w:hAnsiTheme="minorHAnsi" w:cstheme="minorHAnsi"/>
          <w:bCs/>
          <w:sz w:val="24"/>
        </w:rPr>
      </w:pPr>
    </w:p>
    <w:p w14:paraId="2F434DAC"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4.5.</w:t>
      </w:r>
      <w:r w:rsidRPr="00AC6BB5">
        <w:rPr>
          <w:rFonts w:asciiTheme="minorHAnsi" w:hAnsiTheme="minorHAnsi" w:cstheme="minorHAnsi"/>
          <w:bCs/>
          <w:sz w:val="24"/>
        </w:rPr>
        <w:tab/>
        <w:t>Explicar de que forma a empresa classifica</w:t>
      </w:r>
      <w:r w:rsidR="002F6E3C" w:rsidRPr="00AC6BB5">
        <w:rPr>
          <w:rFonts w:asciiTheme="minorHAnsi" w:hAnsiTheme="minorHAnsi" w:cstheme="minorHAnsi"/>
          <w:bCs/>
          <w:sz w:val="24"/>
        </w:rPr>
        <w:t>,</w:t>
      </w:r>
      <w:r w:rsidRPr="00AC6BB5">
        <w:rPr>
          <w:rFonts w:asciiTheme="minorHAnsi" w:hAnsiTheme="minorHAnsi" w:cstheme="minorHAnsi"/>
          <w:bCs/>
          <w:sz w:val="24"/>
        </w:rPr>
        <w:t xml:space="preserve"> em seus registros</w:t>
      </w:r>
      <w:r w:rsidR="002F6E3C" w:rsidRPr="00AC6BB5">
        <w:rPr>
          <w:rFonts w:asciiTheme="minorHAnsi" w:hAnsiTheme="minorHAnsi" w:cstheme="minorHAnsi"/>
          <w:bCs/>
          <w:sz w:val="24"/>
        </w:rPr>
        <w:t>, as</w:t>
      </w:r>
      <w:r w:rsidRPr="00AC6BB5">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AC6BB5" w:rsidRDefault="00F67B58" w:rsidP="00F67B58">
      <w:pPr>
        <w:pStyle w:val="Recuodecorpodetexto"/>
        <w:ind w:left="0" w:firstLine="0"/>
        <w:rPr>
          <w:rFonts w:asciiTheme="minorHAnsi" w:hAnsiTheme="minorHAnsi" w:cstheme="minorHAnsi"/>
          <w:bCs/>
          <w:sz w:val="24"/>
        </w:rPr>
      </w:pPr>
    </w:p>
    <w:p w14:paraId="6EBAC30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4.6.</w:t>
      </w:r>
      <w:r w:rsidRPr="00AC6BB5">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AC6BB5">
        <w:rPr>
          <w:rFonts w:asciiTheme="minorHAnsi" w:hAnsiTheme="minorHAnsi" w:cstheme="minorHAnsi"/>
          <w:bCs/>
          <w:sz w:val="24"/>
        </w:rPr>
        <w:lastRenderedPageBreak/>
        <w:t xml:space="preserve">narrativa e acompanhada de fluxograma. </w:t>
      </w:r>
    </w:p>
    <w:p w14:paraId="0DD9BF70" w14:textId="77777777" w:rsidR="00F67B58" w:rsidRPr="00AC6BB5" w:rsidRDefault="00F67B58" w:rsidP="00F67B58">
      <w:pPr>
        <w:pStyle w:val="Recuodecorpodetexto"/>
        <w:ind w:left="0" w:firstLine="0"/>
        <w:rPr>
          <w:rFonts w:asciiTheme="minorHAnsi" w:hAnsiTheme="minorHAnsi" w:cstheme="minorHAnsi"/>
          <w:bCs/>
          <w:sz w:val="24"/>
        </w:rPr>
      </w:pPr>
    </w:p>
    <w:p w14:paraId="7591ECF2"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4.7.</w:t>
      </w:r>
      <w:r w:rsidRPr="00AC6BB5">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AC6BB5" w:rsidRDefault="00F67B58" w:rsidP="00F67B58">
      <w:pPr>
        <w:pStyle w:val="Recuodecorpodetexto"/>
        <w:ind w:left="0" w:firstLine="0"/>
        <w:rPr>
          <w:rFonts w:asciiTheme="minorHAnsi" w:hAnsiTheme="minorHAnsi" w:cstheme="minorHAnsi"/>
          <w:bCs/>
          <w:sz w:val="24"/>
        </w:rPr>
      </w:pPr>
    </w:p>
    <w:p w14:paraId="6C10E2E1"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4.8.</w:t>
      </w:r>
      <w:r w:rsidRPr="00AC6BB5">
        <w:rPr>
          <w:rFonts w:asciiTheme="minorHAnsi" w:hAnsiTheme="minorHAnsi" w:cstheme="minorHAnsi"/>
          <w:bCs/>
          <w:sz w:val="24"/>
        </w:rPr>
        <w:tab/>
        <w:t xml:space="preserve">Informar o </w:t>
      </w:r>
      <w:r w:rsidRPr="00AC6BB5">
        <w:rPr>
          <w:rFonts w:asciiTheme="minorHAnsi" w:hAnsiTheme="minorHAnsi" w:cstheme="minorHAnsi"/>
          <w:b/>
          <w:bCs/>
          <w:sz w:val="24"/>
        </w:rPr>
        <w:t>software</w:t>
      </w:r>
      <w:r w:rsidRPr="00AC6BB5">
        <w:rPr>
          <w:rFonts w:asciiTheme="minorHAnsi" w:hAnsiTheme="minorHAnsi" w:cstheme="minorHAnsi"/>
          <w:bCs/>
          <w:i/>
          <w:sz w:val="24"/>
        </w:rPr>
        <w:t xml:space="preserve"> </w:t>
      </w:r>
      <w:r w:rsidRPr="00AC6BB5">
        <w:rPr>
          <w:rFonts w:asciiTheme="minorHAnsi" w:hAnsiTheme="minorHAnsi" w:cstheme="minorHAnsi"/>
          <w:bCs/>
          <w:sz w:val="24"/>
        </w:rPr>
        <w:t>contábil utilizado (Ex. SAP, Oracle, etc...).</w:t>
      </w:r>
    </w:p>
    <w:p w14:paraId="5EDCCC8B" w14:textId="77777777" w:rsidR="00F67B58" w:rsidRPr="00AC6BB5" w:rsidRDefault="00F67B58" w:rsidP="00F67B58">
      <w:pPr>
        <w:pStyle w:val="Recuodecorpodetexto"/>
        <w:ind w:left="0" w:firstLine="0"/>
        <w:rPr>
          <w:rFonts w:asciiTheme="minorHAnsi" w:hAnsiTheme="minorHAnsi" w:cstheme="minorHAnsi"/>
          <w:bCs/>
          <w:sz w:val="24"/>
        </w:rPr>
      </w:pPr>
    </w:p>
    <w:p w14:paraId="579FE59C"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4.9.</w:t>
      </w:r>
      <w:r w:rsidRPr="00AC6BB5">
        <w:rPr>
          <w:rFonts w:asciiTheme="minorHAnsi" w:hAnsiTheme="minorHAnsi" w:cstheme="minorHAnsi"/>
          <w:bCs/>
          <w:sz w:val="24"/>
        </w:rPr>
        <w:tab/>
      </w:r>
      <w:r w:rsidRPr="00AC6BB5">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2C3867D7" w14:textId="77777777" w:rsidR="00F67B58" w:rsidRPr="00AC6BB5" w:rsidRDefault="00F67B58" w:rsidP="00F67B58">
      <w:pPr>
        <w:jc w:val="both"/>
        <w:rPr>
          <w:rFonts w:asciiTheme="minorHAnsi" w:hAnsiTheme="minorHAnsi" w:cstheme="minorHAnsi"/>
          <w:sz w:val="24"/>
          <w:szCs w:val="24"/>
        </w:rPr>
      </w:pPr>
    </w:p>
    <w:p w14:paraId="0AF4789A"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a) Plano de contas completo;</w:t>
      </w:r>
    </w:p>
    <w:p w14:paraId="5FC36916"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c) Balanços e demonstrativos de resultados internos, preparados ou mantidos pela empresa para o produto;</w:t>
      </w:r>
      <w:r w:rsidR="00D50138" w:rsidRPr="00AC6BB5">
        <w:rPr>
          <w:rFonts w:asciiTheme="minorHAnsi" w:hAnsiTheme="minorHAnsi" w:cstheme="minorHAnsi"/>
          <w:sz w:val="24"/>
          <w:szCs w:val="24"/>
        </w:rPr>
        <w:t xml:space="preserve"> e</w:t>
      </w:r>
    </w:p>
    <w:p w14:paraId="04C6307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AC6BB5" w:rsidRDefault="00D5013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d</w:t>
      </w:r>
      <w:r w:rsidR="00F67B58" w:rsidRPr="00AC6BB5">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AC6BB5" w:rsidRDefault="00F67B58" w:rsidP="00F67B58">
      <w:pPr>
        <w:pStyle w:val="Recuodecorpodetexto"/>
        <w:ind w:left="0" w:firstLine="0"/>
        <w:rPr>
          <w:rFonts w:asciiTheme="minorHAnsi" w:hAnsiTheme="minorHAnsi" w:cstheme="minorHAnsi"/>
          <w:sz w:val="24"/>
          <w:szCs w:val="24"/>
        </w:rPr>
      </w:pPr>
    </w:p>
    <w:p w14:paraId="544F7858" w14:textId="751B42EB"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4.10.</w:t>
      </w:r>
      <w:r w:rsidRPr="00AC6BB5">
        <w:rPr>
          <w:rFonts w:asciiTheme="minorHAnsi" w:hAnsiTheme="minorHAnsi" w:cstheme="minorHAnsi"/>
          <w:sz w:val="24"/>
          <w:szCs w:val="24"/>
        </w:rPr>
        <w:tab/>
        <w:t>No caso do produto em questão ser exportado</w:t>
      </w:r>
      <w:r w:rsidR="000154B7">
        <w:rPr>
          <w:rFonts w:asciiTheme="minorHAnsi" w:hAnsiTheme="minorHAnsi" w:cstheme="minorHAnsi"/>
          <w:sz w:val="24"/>
          <w:szCs w:val="24"/>
        </w:rPr>
        <w:t xml:space="preserve"> ao</w:t>
      </w:r>
      <w:r w:rsidRPr="00AC6BB5">
        <w:rPr>
          <w:rFonts w:asciiTheme="minorHAnsi" w:hAnsiTheme="minorHAnsi" w:cstheme="minorHAnsi"/>
          <w:sz w:val="24"/>
          <w:szCs w:val="24"/>
        </w:rPr>
        <w:t xml:space="preserve"> Brasil por parte relacionada, apresentar, </w:t>
      </w:r>
      <w:r w:rsidRPr="00AC6BB5">
        <w:rPr>
          <w:rFonts w:asciiTheme="minorHAnsi" w:hAnsiTheme="minorHAnsi" w:cstheme="minorHAnsi"/>
          <w:bCs/>
          <w:sz w:val="24"/>
        </w:rPr>
        <w:t>para o mesmo período, os documentos descritos em 4.9 relativos a essa parte relacionada.</w:t>
      </w:r>
    </w:p>
    <w:p w14:paraId="07C8B358" w14:textId="77777777" w:rsidR="00D50138" w:rsidRPr="00AC6BB5" w:rsidRDefault="00D50138" w:rsidP="00D50138">
      <w:pPr>
        <w:pStyle w:val="Recuodecorpodetexto"/>
        <w:ind w:left="0" w:firstLine="0"/>
        <w:rPr>
          <w:rFonts w:asciiTheme="minorHAnsi" w:hAnsiTheme="minorHAnsi" w:cstheme="minorHAnsi"/>
          <w:bCs/>
          <w:sz w:val="24"/>
        </w:rPr>
      </w:pPr>
    </w:p>
    <w:p w14:paraId="3994F59C" w14:textId="31E33612"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4.11.</w:t>
      </w:r>
      <w:r w:rsidRPr="00AC6BB5">
        <w:rPr>
          <w:rFonts w:asciiTheme="minorHAnsi" w:hAnsiTheme="minorHAnsi" w:cstheme="minorHAnsi"/>
          <w:sz w:val="24"/>
          <w:szCs w:val="24"/>
        </w:rPr>
        <w:tab/>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poderá solicitar</w:t>
      </w:r>
      <w:r w:rsidR="000154B7">
        <w:rPr>
          <w:rFonts w:asciiTheme="minorHAnsi" w:hAnsiTheme="minorHAnsi" w:cstheme="minorHAnsi"/>
          <w:sz w:val="24"/>
          <w:szCs w:val="24"/>
        </w:rPr>
        <w:t>,</w:t>
      </w:r>
      <w:r w:rsidRPr="00AC6BB5">
        <w:rPr>
          <w:rFonts w:asciiTheme="minorHAnsi" w:hAnsiTheme="minorHAnsi" w:cstheme="minorHAnsi"/>
          <w:sz w:val="24"/>
          <w:szCs w:val="24"/>
        </w:rPr>
        <w:t xml:space="preserve"> além dos documentos descritos no item 4.9, outros documentos de outras partes relacionadas envolvidas na produção ou na ou </w:t>
      </w:r>
      <w:r w:rsidRPr="00AC6BB5">
        <w:rPr>
          <w:rFonts w:asciiTheme="minorHAnsi" w:hAnsiTheme="minorHAnsi" w:cstheme="minorHAnsi"/>
          <w:bCs/>
          <w:sz w:val="24"/>
        </w:rPr>
        <w:t xml:space="preserve">na venda do produto investigado no mercado interno ou externo. </w:t>
      </w:r>
    </w:p>
    <w:p w14:paraId="229F35D2" w14:textId="77777777" w:rsidR="00F67B58" w:rsidRPr="00AC6BB5" w:rsidRDefault="00F67B58" w:rsidP="00F67B58">
      <w:pPr>
        <w:pStyle w:val="Recuodecorpodetexto"/>
        <w:ind w:left="0" w:firstLine="0"/>
        <w:rPr>
          <w:rFonts w:asciiTheme="minorHAnsi" w:hAnsiTheme="minorHAnsi" w:cstheme="minorHAnsi"/>
          <w:bCs/>
          <w:sz w:val="24"/>
        </w:rPr>
      </w:pPr>
    </w:p>
    <w:p w14:paraId="50E06C17" w14:textId="77777777" w:rsidR="00F67B58" w:rsidRPr="00AC6BB5" w:rsidRDefault="00F67B58" w:rsidP="00F67B58">
      <w:pPr>
        <w:pStyle w:val="Recuodecorpodetexto"/>
        <w:ind w:left="0" w:firstLine="0"/>
        <w:rPr>
          <w:rFonts w:asciiTheme="minorHAnsi" w:hAnsiTheme="minorHAnsi" w:cstheme="minorHAnsi"/>
          <w:bCs/>
          <w:sz w:val="24"/>
        </w:rPr>
      </w:pPr>
    </w:p>
    <w:p w14:paraId="4C9F8E0A" w14:textId="77777777" w:rsidR="00F67B58" w:rsidRPr="00AC6BB5" w:rsidRDefault="00F67B58" w:rsidP="00F67B58">
      <w:pPr>
        <w:pStyle w:val="Recuodecorpodetexto"/>
        <w:ind w:left="0" w:firstLine="0"/>
        <w:rPr>
          <w:rFonts w:asciiTheme="minorHAnsi" w:hAnsiTheme="minorHAnsi" w:cstheme="minorHAnsi"/>
          <w:bCs/>
          <w:sz w:val="24"/>
        </w:rPr>
      </w:pPr>
    </w:p>
    <w:p w14:paraId="2018EDC0" w14:textId="77777777" w:rsidR="00F67B58" w:rsidRPr="00AC6BB5" w:rsidRDefault="00F67B58" w:rsidP="00F67B58">
      <w:pPr>
        <w:pStyle w:val="Recuodecorpodetexto"/>
        <w:ind w:left="0" w:firstLine="0"/>
        <w:rPr>
          <w:rFonts w:asciiTheme="minorHAnsi" w:hAnsiTheme="minorHAnsi" w:cstheme="minorHAnsi"/>
          <w:bCs/>
          <w:sz w:val="24"/>
        </w:rPr>
      </w:pPr>
    </w:p>
    <w:p w14:paraId="7765A99A" w14:textId="77777777" w:rsidR="00F67B58" w:rsidRPr="00AC6BB5" w:rsidRDefault="00F67B58" w:rsidP="00F67B58">
      <w:pPr>
        <w:pStyle w:val="Recuodecorpodetexto"/>
        <w:ind w:left="0" w:firstLine="0"/>
        <w:rPr>
          <w:rFonts w:asciiTheme="minorHAnsi" w:hAnsiTheme="minorHAnsi" w:cstheme="minorHAnsi"/>
          <w:bCs/>
          <w:sz w:val="24"/>
        </w:rPr>
      </w:pPr>
    </w:p>
    <w:p w14:paraId="12286465" w14:textId="77777777" w:rsidR="00F67B58" w:rsidRPr="00AC6BB5" w:rsidRDefault="00F67B58" w:rsidP="00F67B58">
      <w:pPr>
        <w:pStyle w:val="Recuodecorpodetexto"/>
        <w:ind w:left="0" w:firstLine="0"/>
        <w:rPr>
          <w:rFonts w:asciiTheme="minorHAnsi" w:hAnsiTheme="minorHAnsi" w:cstheme="minorHAnsi"/>
          <w:bCs/>
          <w:sz w:val="24"/>
        </w:rPr>
      </w:pPr>
    </w:p>
    <w:p w14:paraId="32A03C73" w14:textId="77777777" w:rsidR="00F67B58" w:rsidRPr="00AC6BB5" w:rsidRDefault="00F67B58" w:rsidP="00F67B58">
      <w:pPr>
        <w:pStyle w:val="Recuodecorpodetexto"/>
        <w:ind w:left="0" w:firstLine="0"/>
        <w:rPr>
          <w:rFonts w:asciiTheme="minorHAnsi" w:hAnsiTheme="minorHAnsi" w:cstheme="minorHAnsi"/>
          <w:bCs/>
          <w:sz w:val="24"/>
        </w:rPr>
      </w:pPr>
    </w:p>
    <w:p w14:paraId="483BE5BD" w14:textId="77777777" w:rsidR="00F67B58" w:rsidRPr="00AC6BB5" w:rsidRDefault="00F67B58" w:rsidP="00F67B58">
      <w:pPr>
        <w:pStyle w:val="Recuodecorpodetexto"/>
        <w:ind w:left="0" w:firstLine="0"/>
        <w:rPr>
          <w:rFonts w:asciiTheme="minorHAnsi" w:hAnsiTheme="minorHAnsi" w:cstheme="minorHAnsi"/>
          <w:bCs/>
          <w:sz w:val="24"/>
        </w:rPr>
      </w:pPr>
    </w:p>
    <w:p w14:paraId="3CE954F5" w14:textId="77777777" w:rsidR="00F67B58" w:rsidRPr="00AC6BB5"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3BD83C2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7187B93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7EDA780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E3AC19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1" w:name="_Toc340425362"/>
      <w:r w:rsidRPr="00AC6BB5">
        <w:rPr>
          <w:rFonts w:asciiTheme="minorHAnsi" w:hAnsiTheme="minorHAnsi" w:cstheme="minorHAnsi"/>
        </w:rPr>
        <w:lastRenderedPageBreak/>
        <w:t xml:space="preserve">II – PRODUTO OBJETO DA </w:t>
      </w:r>
      <w:r w:rsidR="00BB3088" w:rsidRPr="00AC6BB5">
        <w:rPr>
          <w:rFonts w:asciiTheme="minorHAnsi" w:hAnsiTheme="minorHAnsi" w:cstheme="minorHAnsi"/>
        </w:rPr>
        <w:t>REVISÃO</w:t>
      </w:r>
      <w:bookmarkEnd w:id="11"/>
    </w:p>
    <w:p w14:paraId="2ED7A538"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3004310A" w14:textId="77777777" w:rsidR="00F67B58" w:rsidRPr="00AC6BB5" w:rsidRDefault="00F67B58" w:rsidP="00F67B58">
      <w:pPr>
        <w:pStyle w:val="Recuodecorpodetexto"/>
        <w:ind w:left="0" w:firstLine="0"/>
        <w:jc w:val="left"/>
        <w:rPr>
          <w:rFonts w:asciiTheme="minorHAnsi" w:hAnsiTheme="minorHAnsi" w:cstheme="minorHAnsi"/>
          <w:b/>
          <w:bCs/>
          <w:sz w:val="24"/>
        </w:rPr>
      </w:pPr>
      <w:r w:rsidRPr="00AC6BB5">
        <w:rPr>
          <w:rFonts w:asciiTheme="minorHAnsi" w:hAnsiTheme="minorHAnsi" w:cstheme="minorHAnsi"/>
          <w:b/>
          <w:bCs/>
          <w:sz w:val="24"/>
        </w:rPr>
        <w:t xml:space="preserve">Produto objeto da </w:t>
      </w:r>
      <w:r w:rsidR="00BB3088" w:rsidRPr="00AC6BB5">
        <w:rPr>
          <w:rFonts w:asciiTheme="minorHAnsi" w:hAnsiTheme="minorHAnsi" w:cstheme="minorHAnsi"/>
          <w:b/>
          <w:bCs/>
          <w:sz w:val="24"/>
        </w:rPr>
        <w:t>revisão</w:t>
      </w:r>
      <w:r w:rsidRPr="00AC6BB5">
        <w:rPr>
          <w:rFonts w:asciiTheme="minorHAnsi" w:hAnsiTheme="minorHAnsi" w:cstheme="minorHAnsi"/>
          <w:b/>
          <w:bCs/>
          <w:sz w:val="24"/>
        </w:rPr>
        <w:t>:</w:t>
      </w:r>
    </w:p>
    <w:p w14:paraId="2BDA28DF"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6B5EBD7D" w14:textId="52BE3B94" w:rsidR="00F67B58" w:rsidRPr="000154B7" w:rsidRDefault="00F67B58" w:rsidP="00F67B58">
      <w:pPr>
        <w:jc w:val="both"/>
        <w:rPr>
          <w:rFonts w:asciiTheme="minorHAnsi" w:hAnsiTheme="minorHAnsi" w:cstheme="minorHAnsi"/>
          <w:sz w:val="24"/>
          <w:szCs w:val="24"/>
        </w:rPr>
      </w:pPr>
      <w:r w:rsidRPr="000154B7">
        <w:rPr>
          <w:rFonts w:asciiTheme="minorHAnsi" w:hAnsiTheme="minorHAnsi" w:cstheme="minorHAnsi"/>
          <w:b/>
          <w:sz w:val="24"/>
          <w:szCs w:val="24"/>
        </w:rPr>
        <w:t>i)</w:t>
      </w:r>
      <w:r w:rsidRPr="000154B7">
        <w:rPr>
          <w:rFonts w:asciiTheme="minorHAnsi" w:hAnsiTheme="minorHAnsi" w:cstheme="minorHAnsi"/>
          <w:b/>
          <w:sz w:val="24"/>
          <w:szCs w:val="24"/>
        </w:rPr>
        <w:tab/>
      </w:r>
      <w:bookmarkStart w:id="12" w:name="_Hlk179365093"/>
      <w:r w:rsidR="000154B7" w:rsidRPr="000154B7">
        <w:rPr>
          <w:rFonts w:asciiTheme="minorHAnsi" w:hAnsiTheme="minorHAnsi" w:cstheme="minorHAnsi"/>
          <w:b/>
          <w:sz w:val="24"/>
          <w:szCs w:val="24"/>
        </w:rPr>
        <w:t xml:space="preserve">Alhos frescos ou refrigerados, </w:t>
      </w:r>
      <w:r w:rsidR="005B3631" w:rsidRPr="005B3631">
        <w:rPr>
          <w:rFonts w:asciiTheme="minorHAnsi" w:hAnsiTheme="minorHAnsi" w:cstheme="minorHAnsi"/>
          <w:bCs/>
          <w:sz w:val="24"/>
          <w:szCs w:val="24"/>
        </w:rPr>
        <w:t xml:space="preserve">independentemente de quaisquer classificações em tipo, classe, grupo ou subgrupo, </w:t>
      </w:r>
      <w:r w:rsidRPr="005B3631">
        <w:rPr>
          <w:rFonts w:asciiTheme="minorHAnsi" w:hAnsiTheme="minorHAnsi" w:cstheme="minorHAnsi"/>
          <w:bCs/>
          <w:sz w:val="24"/>
          <w:szCs w:val="24"/>
        </w:rPr>
        <w:t>comumente</w:t>
      </w:r>
      <w:r w:rsidRPr="000154B7">
        <w:rPr>
          <w:rFonts w:asciiTheme="minorHAnsi" w:hAnsiTheme="minorHAnsi" w:cstheme="minorHAnsi"/>
          <w:sz w:val="24"/>
          <w:szCs w:val="24"/>
        </w:rPr>
        <w:t xml:space="preserve"> classificado</w:t>
      </w:r>
      <w:r w:rsidR="005B3631">
        <w:rPr>
          <w:rFonts w:asciiTheme="minorHAnsi" w:hAnsiTheme="minorHAnsi" w:cstheme="minorHAnsi"/>
          <w:sz w:val="24"/>
          <w:szCs w:val="24"/>
        </w:rPr>
        <w:t>s</w:t>
      </w:r>
      <w:r w:rsidRPr="000154B7">
        <w:rPr>
          <w:rFonts w:asciiTheme="minorHAnsi" w:hAnsiTheme="minorHAnsi" w:cstheme="minorHAnsi"/>
          <w:sz w:val="24"/>
          <w:szCs w:val="24"/>
        </w:rPr>
        <w:t xml:space="preserve"> nos </w:t>
      </w:r>
      <w:r w:rsidR="006C4EB1" w:rsidRPr="000154B7">
        <w:rPr>
          <w:rFonts w:asciiTheme="minorHAnsi" w:hAnsiTheme="minorHAnsi" w:cstheme="minorHAnsi"/>
          <w:sz w:val="24"/>
          <w:szCs w:val="24"/>
        </w:rPr>
        <w:t>sub</w:t>
      </w:r>
      <w:r w:rsidRPr="000154B7">
        <w:rPr>
          <w:rFonts w:asciiTheme="minorHAnsi" w:hAnsiTheme="minorHAnsi" w:cstheme="minorHAnsi"/>
          <w:sz w:val="24"/>
          <w:szCs w:val="24"/>
        </w:rPr>
        <w:t>itens</w:t>
      </w:r>
      <w:r w:rsidR="000154B7" w:rsidRPr="000154B7">
        <w:rPr>
          <w:rFonts w:asciiTheme="minorHAnsi" w:hAnsiTheme="minorHAnsi" w:cstheme="minorHAnsi"/>
          <w:sz w:val="24"/>
          <w:szCs w:val="24"/>
        </w:rPr>
        <w:t xml:space="preserve"> 0703.20.10 e 0703.20.90 </w:t>
      </w:r>
      <w:r w:rsidRPr="000154B7">
        <w:rPr>
          <w:rFonts w:asciiTheme="minorHAnsi" w:hAnsiTheme="minorHAnsi" w:cstheme="minorHAnsi"/>
          <w:sz w:val="24"/>
          <w:szCs w:val="24"/>
        </w:rPr>
        <w:t>da NCM, exportado</w:t>
      </w:r>
      <w:r w:rsidR="000154B7" w:rsidRPr="000154B7">
        <w:rPr>
          <w:rFonts w:asciiTheme="minorHAnsi" w:hAnsiTheme="minorHAnsi" w:cstheme="minorHAnsi"/>
          <w:sz w:val="24"/>
          <w:szCs w:val="24"/>
        </w:rPr>
        <w:t>s</w:t>
      </w:r>
      <w:r w:rsidRPr="000154B7">
        <w:rPr>
          <w:rFonts w:asciiTheme="minorHAnsi" w:hAnsiTheme="minorHAnsi" w:cstheme="minorHAnsi"/>
          <w:sz w:val="24"/>
          <w:szCs w:val="24"/>
        </w:rPr>
        <w:t xml:space="preserve"> d</w:t>
      </w:r>
      <w:r w:rsidR="000154B7" w:rsidRPr="000154B7">
        <w:rPr>
          <w:rFonts w:asciiTheme="minorHAnsi" w:hAnsiTheme="minorHAnsi" w:cstheme="minorHAnsi"/>
          <w:sz w:val="24"/>
          <w:szCs w:val="24"/>
        </w:rPr>
        <w:t>a</w:t>
      </w:r>
      <w:r w:rsidRPr="000154B7">
        <w:rPr>
          <w:rFonts w:asciiTheme="minorHAnsi" w:hAnsiTheme="minorHAnsi" w:cstheme="minorHAnsi"/>
          <w:sz w:val="24"/>
          <w:szCs w:val="24"/>
        </w:rPr>
        <w:t xml:space="preserve"> </w:t>
      </w:r>
      <w:r w:rsidR="000154B7" w:rsidRPr="000154B7">
        <w:rPr>
          <w:rFonts w:asciiTheme="minorHAnsi" w:hAnsiTheme="minorHAnsi" w:cstheme="minorHAnsi"/>
          <w:sz w:val="24"/>
          <w:szCs w:val="24"/>
        </w:rPr>
        <w:t xml:space="preserve">China </w:t>
      </w:r>
      <w:r w:rsidRPr="000154B7">
        <w:rPr>
          <w:rFonts w:asciiTheme="minorHAnsi" w:hAnsiTheme="minorHAnsi" w:cstheme="minorHAnsi"/>
          <w:sz w:val="24"/>
          <w:szCs w:val="24"/>
        </w:rPr>
        <w:t>para o Brasil</w:t>
      </w:r>
      <w:bookmarkEnd w:id="12"/>
      <w:r w:rsidRPr="000154B7">
        <w:rPr>
          <w:rFonts w:asciiTheme="minorHAnsi" w:hAnsiTheme="minorHAnsi" w:cstheme="minorHAnsi"/>
          <w:sz w:val="24"/>
          <w:szCs w:val="24"/>
        </w:rPr>
        <w:t>.</w:t>
      </w:r>
    </w:p>
    <w:p w14:paraId="2C985361" w14:textId="77777777" w:rsidR="00F67B58" w:rsidRPr="000154B7" w:rsidRDefault="00F67B58" w:rsidP="00F67B58">
      <w:pPr>
        <w:jc w:val="both"/>
        <w:rPr>
          <w:rFonts w:asciiTheme="minorHAnsi" w:hAnsiTheme="minorHAnsi" w:cstheme="minorHAnsi"/>
          <w:sz w:val="24"/>
          <w:szCs w:val="24"/>
        </w:rPr>
      </w:pPr>
    </w:p>
    <w:p w14:paraId="1A344E91" w14:textId="77777777" w:rsidR="005B3631" w:rsidRDefault="005B3631" w:rsidP="00F67B58">
      <w:pPr>
        <w:pStyle w:val="Recuodecorpodetexto"/>
        <w:ind w:left="0" w:firstLine="0"/>
        <w:rPr>
          <w:rFonts w:asciiTheme="minorHAnsi" w:hAnsiTheme="minorHAnsi" w:cstheme="minorHAnsi"/>
          <w:b/>
          <w:bCs/>
          <w:sz w:val="24"/>
        </w:rPr>
      </w:pPr>
    </w:p>
    <w:p w14:paraId="4ACB213D" w14:textId="6700867D" w:rsidR="00F67B58" w:rsidRPr="000154B7" w:rsidRDefault="00F67B58" w:rsidP="00F67B58">
      <w:pPr>
        <w:pStyle w:val="Recuodecorpodetexto"/>
        <w:ind w:left="0" w:firstLine="0"/>
        <w:rPr>
          <w:rFonts w:asciiTheme="minorHAnsi" w:hAnsiTheme="minorHAnsi" w:cstheme="minorHAnsi"/>
          <w:bCs/>
          <w:sz w:val="24"/>
        </w:rPr>
      </w:pPr>
      <w:r w:rsidRPr="000154B7">
        <w:rPr>
          <w:rFonts w:asciiTheme="minorHAnsi" w:hAnsiTheme="minorHAnsi" w:cstheme="minorHAnsi"/>
          <w:b/>
          <w:bCs/>
          <w:sz w:val="24"/>
        </w:rPr>
        <w:t>ii)</w:t>
      </w:r>
      <w:r w:rsidRPr="000154B7">
        <w:rPr>
          <w:rFonts w:asciiTheme="minorHAnsi" w:hAnsiTheme="minorHAnsi" w:cstheme="minorHAnsi"/>
          <w:bCs/>
          <w:sz w:val="24"/>
        </w:rPr>
        <w:tab/>
        <w:t xml:space="preserve">Período </w:t>
      </w:r>
      <w:r w:rsidR="004A61F3" w:rsidRPr="000154B7">
        <w:rPr>
          <w:rFonts w:asciiTheme="minorHAnsi" w:hAnsiTheme="minorHAnsi" w:cstheme="minorHAnsi"/>
          <w:bCs/>
          <w:sz w:val="24"/>
        </w:rPr>
        <w:t>de</w:t>
      </w:r>
      <w:r w:rsidRPr="000154B7">
        <w:rPr>
          <w:rFonts w:asciiTheme="minorHAnsi" w:hAnsiTheme="minorHAnsi" w:cstheme="minorHAnsi"/>
          <w:bCs/>
          <w:sz w:val="24"/>
        </w:rPr>
        <w:t xml:space="preserve"> </w:t>
      </w:r>
      <w:r w:rsidR="0058595D" w:rsidRPr="000154B7">
        <w:rPr>
          <w:rFonts w:asciiTheme="minorHAnsi" w:hAnsiTheme="minorHAnsi" w:cstheme="minorHAnsi"/>
          <w:bCs/>
          <w:sz w:val="24"/>
        </w:rPr>
        <w:t>investigação de continuação ou retomada do</w:t>
      </w:r>
      <w:r w:rsidRPr="000154B7">
        <w:rPr>
          <w:rFonts w:asciiTheme="minorHAnsi" w:hAnsiTheme="minorHAnsi" w:cstheme="minorHAnsi"/>
          <w:bCs/>
          <w:sz w:val="24"/>
        </w:rPr>
        <w:t xml:space="preserve"> dumping:</w:t>
      </w:r>
    </w:p>
    <w:p w14:paraId="6DC70AF5" w14:textId="77777777" w:rsidR="00F67B58" w:rsidRPr="000154B7" w:rsidRDefault="00F67B58" w:rsidP="00F67B58">
      <w:pPr>
        <w:tabs>
          <w:tab w:val="num" w:pos="0"/>
        </w:tabs>
        <w:jc w:val="both"/>
        <w:rPr>
          <w:rFonts w:asciiTheme="minorHAnsi" w:hAnsiTheme="minorHAnsi" w:cstheme="minorHAnsi"/>
          <w:sz w:val="24"/>
          <w:szCs w:val="24"/>
        </w:rPr>
      </w:pPr>
    </w:p>
    <w:p w14:paraId="07FC5C22" w14:textId="28EE1C3B" w:rsidR="00F67B58" w:rsidRPr="000154B7" w:rsidRDefault="000154B7" w:rsidP="00F67B58">
      <w:pPr>
        <w:ind w:left="1080"/>
        <w:jc w:val="both"/>
        <w:rPr>
          <w:rFonts w:asciiTheme="minorHAnsi" w:hAnsiTheme="minorHAnsi" w:cstheme="minorHAnsi"/>
          <w:sz w:val="24"/>
          <w:szCs w:val="24"/>
        </w:rPr>
      </w:pPr>
      <w:r w:rsidRPr="000154B7">
        <w:rPr>
          <w:rFonts w:asciiTheme="minorHAnsi" w:hAnsiTheme="minorHAnsi" w:cstheme="minorHAnsi"/>
          <w:sz w:val="24"/>
          <w:szCs w:val="24"/>
        </w:rPr>
        <w:t>Janeiro de 2023 a dezembro de 2023</w:t>
      </w:r>
    </w:p>
    <w:p w14:paraId="77673307" w14:textId="77777777" w:rsidR="00F67B58" w:rsidRPr="000154B7" w:rsidRDefault="00F67B58" w:rsidP="00F67B58">
      <w:pPr>
        <w:ind w:left="1080"/>
        <w:jc w:val="both"/>
        <w:rPr>
          <w:rFonts w:asciiTheme="minorHAnsi" w:hAnsiTheme="minorHAnsi" w:cstheme="minorHAnsi"/>
          <w:b/>
          <w:sz w:val="24"/>
          <w:szCs w:val="24"/>
        </w:rPr>
      </w:pPr>
    </w:p>
    <w:p w14:paraId="4D1D99F7" w14:textId="77777777" w:rsidR="00F67B58" w:rsidRPr="000154B7" w:rsidRDefault="00F67B58" w:rsidP="00F67B58">
      <w:pPr>
        <w:ind w:left="1080"/>
        <w:jc w:val="both"/>
        <w:rPr>
          <w:rFonts w:asciiTheme="minorHAnsi" w:hAnsiTheme="minorHAnsi" w:cstheme="minorHAnsi"/>
          <w:b/>
          <w:sz w:val="24"/>
          <w:szCs w:val="24"/>
        </w:rPr>
      </w:pPr>
    </w:p>
    <w:p w14:paraId="03A86D7A" w14:textId="77777777" w:rsidR="00F67B58" w:rsidRPr="000154B7" w:rsidRDefault="00F67B58" w:rsidP="00F67B58">
      <w:pPr>
        <w:pStyle w:val="Recuodecorpodetexto"/>
        <w:ind w:left="0" w:firstLine="0"/>
        <w:rPr>
          <w:rFonts w:asciiTheme="minorHAnsi" w:hAnsiTheme="minorHAnsi" w:cstheme="minorHAnsi"/>
          <w:bCs/>
          <w:sz w:val="24"/>
        </w:rPr>
      </w:pPr>
      <w:r w:rsidRPr="000154B7">
        <w:rPr>
          <w:rFonts w:asciiTheme="minorHAnsi" w:hAnsiTheme="minorHAnsi" w:cstheme="minorHAnsi"/>
          <w:b/>
          <w:bCs/>
          <w:sz w:val="24"/>
        </w:rPr>
        <w:t>iii)</w:t>
      </w:r>
      <w:r w:rsidRPr="000154B7">
        <w:rPr>
          <w:rFonts w:asciiTheme="minorHAnsi" w:hAnsiTheme="minorHAnsi" w:cstheme="minorHAnsi"/>
          <w:b/>
          <w:bCs/>
          <w:sz w:val="24"/>
        </w:rPr>
        <w:tab/>
      </w:r>
      <w:r w:rsidRPr="000154B7">
        <w:rPr>
          <w:rFonts w:asciiTheme="minorHAnsi" w:hAnsiTheme="minorHAnsi" w:cstheme="minorHAnsi"/>
          <w:bCs/>
          <w:sz w:val="24"/>
        </w:rPr>
        <w:t xml:space="preserve">Período </w:t>
      </w:r>
      <w:r w:rsidR="004A61F3" w:rsidRPr="000154B7">
        <w:rPr>
          <w:rFonts w:asciiTheme="minorHAnsi" w:hAnsiTheme="minorHAnsi" w:cstheme="minorHAnsi"/>
          <w:bCs/>
          <w:sz w:val="24"/>
        </w:rPr>
        <w:t>de</w:t>
      </w:r>
      <w:r w:rsidRPr="000154B7">
        <w:rPr>
          <w:rFonts w:asciiTheme="minorHAnsi" w:hAnsiTheme="minorHAnsi" w:cstheme="minorHAnsi"/>
          <w:bCs/>
          <w:sz w:val="24"/>
        </w:rPr>
        <w:t xml:space="preserve"> </w:t>
      </w:r>
      <w:r w:rsidR="0058595D" w:rsidRPr="000154B7">
        <w:rPr>
          <w:rFonts w:asciiTheme="minorHAnsi" w:hAnsiTheme="minorHAnsi" w:cstheme="minorHAnsi"/>
          <w:bCs/>
          <w:sz w:val="24"/>
        </w:rPr>
        <w:t>investigação de continuação ou retomada</w:t>
      </w:r>
      <w:r w:rsidRPr="000154B7">
        <w:rPr>
          <w:rFonts w:asciiTheme="minorHAnsi" w:hAnsiTheme="minorHAnsi" w:cstheme="minorHAnsi"/>
          <w:bCs/>
          <w:sz w:val="24"/>
        </w:rPr>
        <w:t xml:space="preserve"> d</w:t>
      </w:r>
      <w:r w:rsidR="0058595D" w:rsidRPr="000154B7">
        <w:rPr>
          <w:rFonts w:asciiTheme="minorHAnsi" w:hAnsiTheme="minorHAnsi" w:cstheme="minorHAnsi"/>
          <w:bCs/>
          <w:sz w:val="24"/>
        </w:rPr>
        <w:t>o</w:t>
      </w:r>
      <w:r w:rsidRPr="000154B7">
        <w:rPr>
          <w:rFonts w:asciiTheme="minorHAnsi" w:hAnsiTheme="minorHAnsi" w:cstheme="minorHAnsi"/>
          <w:bCs/>
          <w:sz w:val="24"/>
        </w:rPr>
        <w:t xml:space="preserve"> dano:</w:t>
      </w:r>
    </w:p>
    <w:p w14:paraId="6F7CA581" w14:textId="77777777" w:rsidR="00F67B58" w:rsidRPr="000154B7" w:rsidRDefault="00F67B58" w:rsidP="00F67B58">
      <w:pPr>
        <w:tabs>
          <w:tab w:val="num" w:pos="0"/>
        </w:tabs>
        <w:jc w:val="both"/>
        <w:rPr>
          <w:rFonts w:asciiTheme="minorHAnsi" w:hAnsiTheme="minorHAnsi" w:cstheme="minorHAnsi"/>
          <w:sz w:val="24"/>
          <w:szCs w:val="24"/>
        </w:rPr>
      </w:pPr>
    </w:p>
    <w:p w14:paraId="1BE62AF2" w14:textId="78C81BAA" w:rsidR="00F67B58" w:rsidRPr="000154B7" w:rsidRDefault="000154B7" w:rsidP="00F67B58">
      <w:pPr>
        <w:jc w:val="both"/>
        <w:rPr>
          <w:rFonts w:asciiTheme="minorHAnsi" w:hAnsiTheme="minorHAnsi" w:cstheme="minorHAnsi"/>
          <w:sz w:val="24"/>
          <w:szCs w:val="24"/>
        </w:rPr>
      </w:pPr>
      <w:r w:rsidRPr="000154B7">
        <w:rPr>
          <w:rFonts w:asciiTheme="minorHAnsi" w:hAnsiTheme="minorHAnsi" w:cstheme="minorHAnsi"/>
          <w:b/>
          <w:sz w:val="24"/>
          <w:szCs w:val="24"/>
        </w:rPr>
        <w:t xml:space="preserve">Janeiro de 2019 a dezembro de 2023, </w:t>
      </w:r>
      <w:r w:rsidR="00F67B58" w:rsidRPr="000154B7">
        <w:rPr>
          <w:rFonts w:asciiTheme="minorHAnsi" w:hAnsiTheme="minorHAnsi" w:cstheme="minorHAnsi"/>
          <w:sz w:val="24"/>
          <w:szCs w:val="24"/>
        </w:rPr>
        <w:t>dividido em cinco períodos, conforme especificado abaixo:</w:t>
      </w:r>
    </w:p>
    <w:p w14:paraId="680A3ABD" w14:textId="77777777" w:rsidR="00F67B58" w:rsidRPr="000154B7" w:rsidRDefault="00F67B58" w:rsidP="00F67B58">
      <w:pPr>
        <w:tabs>
          <w:tab w:val="num" w:pos="0"/>
        </w:tabs>
        <w:jc w:val="both"/>
        <w:rPr>
          <w:rFonts w:asciiTheme="minorHAnsi" w:hAnsiTheme="minorHAnsi" w:cstheme="minorHAnsi"/>
          <w:sz w:val="24"/>
          <w:szCs w:val="24"/>
        </w:rPr>
      </w:pPr>
    </w:p>
    <w:p w14:paraId="6B7C40AB" w14:textId="41DEDEFA" w:rsidR="00F67B58" w:rsidRPr="000154B7" w:rsidRDefault="00F67B58" w:rsidP="00F67B58">
      <w:pPr>
        <w:ind w:left="1080"/>
        <w:jc w:val="both"/>
        <w:rPr>
          <w:rFonts w:asciiTheme="minorHAnsi" w:hAnsiTheme="minorHAnsi" w:cstheme="minorHAnsi"/>
          <w:sz w:val="24"/>
          <w:szCs w:val="24"/>
        </w:rPr>
      </w:pPr>
      <w:r w:rsidRPr="000154B7">
        <w:rPr>
          <w:rFonts w:asciiTheme="minorHAnsi" w:hAnsiTheme="minorHAnsi" w:cstheme="minorHAnsi"/>
          <w:sz w:val="24"/>
          <w:szCs w:val="24"/>
        </w:rPr>
        <w:t xml:space="preserve">P1 – </w:t>
      </w:r>
      <w:r w:rsidR="000154B7" w:rsidRPr="000154B7">
        <w:rPr>
          <w:rFonts w:asciiTheme="minorHAnsi" w:hAnsiTheme="minorHAnsi" w:cstheme="minorHAnsi"/>
          <w:sz w:val="24"/>
          <w:szCs w:val="24"/>
        </w:rPr>
        <w:t>Janeiro de 2019 a dezembro de 2019</w:t>
      </w:r>
    </w:p>
    <w:p w14:paraId="18C9E26D" w14:textId="5DBB9B71" w:rsidR="00F67B58" w:rsidRPr="000154B7" w:rsidRDefault="00F67B58" w:rsidP="00F67B58">
      <w:pPr>
        <w:ind w:left="1080"/>
        <w:jc w:val="both"/>
        <w:rPr>
          <w:rFonts w:asciiTheme="minorHAnsi" w:hAnsiTheme="minorHAnsi" w:cstheme="minorHAnsi"/>
          <w:sz w:val="24"/>
          <w:szCs w:val="24"/>
        </w:rPr>
      </w:pPr>
      <w:r w:rsidRPr="000154B7">
        <w:rPr>
          <w:rFonts w:asciiTheme="minorHAnsi" w:hAnsiTheme="minorHAnsi" w:cstheme="minorHAnsi"/>
          <w:sz w:val="24"/>
          <w:szCs w:val="24"/>
        </w:rPr>
        <w:t xml:space="preserve">P2 – </w:t>
      </w:r>
      <w:r w:rsidR="000154B7" w:rsidRPr="000154B7">
        <w:rPr>
          <w:rFonts w:asciiTheme="minorHAnsi" w:hAnsiTheme="minorHAnsi" w:cstheme="minorHAnsi"/>
          <w:sz w:val="24"/>
          <w:szCs w:val="24"/>
        </w:rPr>
        <w:t>Janeiro de 2020 a dezembro de 2020</w:t>
      </w:r>
    </w:p>
    <w:p w14:paraId="14001E48" w14:textId="5D7A9239" w:rsidR="00F67B58" w:rsidRPr="000154B7" w:rsidRDefault="00F67B58" w:rsidP="00F67B58">
      <w:pPr>
        <w:ind w:left="1080"/>
        <w:jc w:val="both"/>
        <w:rPr>
          <w:rFonts w:asciiTheme="minorHAnsi" w:hAnsiTheme="minorHAnsi" w:cstheme="minorHAnsi"/>
          <w:sz w:val="24"/>
          <w:szCs w:val="24"/>
        </w:rPr>
      </w:pPr>
      <w:r w:rsidRPr="000154B7">
        <w:rPr>
          <w:rFonts w:asciiTheme="minorHAnsi" w:hAnsiTheme="minorHAnsi" w:cstheme="minorHAnsi"/>
          <w:sz w:val="24"/>
          <w:szCs w:val="24"/>
        </w:rPr>
        <w:t xml:space="preserve">P3 – </w:t>
      </w:r>
      <w:r w:rsidR="000154B7" w:rsidRPr="000154B7">
        <w:rPr>
          <w:rFonts w:asciiTheme="minorHAnsi" w:hAnsiTheme="minorHAnsi" w:cstheme="minorHAnsi"/>
          <w:sz w:val="24"/>
          <w:szCs w:val="24"/>
        </w:rPr>
        <w:t>Janeiro de 2021 a dezembro de 2021</w:t>
      </w:r>
    </w:p>
    <w:p w14:paraId="639669D9" w14:textId="122D0F32" w:rsidR="00F67B58" w:rsidRPr="000154B7" w:rsidRDefault="00F67B58" w:rsidP="00F67B58">
      <w:pPr>
        <w:ind w:left="1080"/>
        <w:jc w:val="both"/>
        <w:rPr>
          <w:rFonts w:asciiTheme="minorHAnsi" w:hAnsiTheme="minorHAnsi" w:cstheme="minorHAnsi"/>
          <w:sz w:val="24"/>
          <w:szCs w:val="24"/>
        </w:rPr>
      </w:pPr>
      <w:r w:rsidRPr="000154B7">
        <w:rPr>
          <w:rFonts w:asciiTheme="minorHAnsi" w:hAnsiTheme="minorHAnsi" w:cstheme="minorHAnsi"/>
          <w:sz w:val="24"/>
          <w:szCs w:val="24"/>
        </w:rPr>
        <w:t xml:space="preserve">P4 – </w:t>
      </w:r>
      <w:r w:rsidR="000154B7" w:rsidRPr="000154B7">
        <w:rPr>
          <w:rFonts w:asciiTheme="minorHAnsi" w:hAnsiTheme="minorHAnsi" w:cstheme="minorHAnsi"/>
          <w:sz w:val="24"/>
          <w:szCs w:val="24"/>
        </w:rPr>
        <w:t>Janeiro de 2022 a dezembro de 2022</w:t>
      </w:r>
    </w:p>
    <w:p w14:paraId="3AE82B52" w14:textId="77777777" w:rsidR="000154B7" w:rsidRPr="000154B7" w:rsidRDefault="00F67B58" w:rsidP="000154B7">
      <w:pPr>
        <w:ind w:left="1080"/>
        <w:jc w:val="both"/>
        <w:rPr>
          <w:rFonts w:asciiTheme="minorHAnsi" w:hAnsiTheme="minorHAnsi" w:cstheme="minorHAnsi"/>
          <w:sz w:val="24"/>
          <w:szCs w:val="24"/>
        </w:rPr>
      </w:pPr>
      <w:r w:rsidRPr="000154B7">
        <w:rPr>
          <w:rFonts w:asciiTheme="minorHAnsi" w:hAnsiTheme="minorHAnsi" w:cstheme="minorHAnsi"/>
          <w:sz w:val="24"/>
          <w:szCs w:val="24"/>
        </w:rPr>
        <w:t xml:space="preserve">P5 – </w:t>
      </w:r>
      <w:r w:rsidR="000154B7" w:rsidRPr="000154B7">
        <w:rPr>
          <w:rFonts w:asciiTheme="minorHAnsi" w:hAnsiTheme="minorHAnsi" w:cstheme="minorHAnsi"/>
          <w:sz w:val="24"/>
          <w:szCs w:val="24"/>
        </w:rPr>
        <w:t>Janeiro de 2023 a dezembro de 2023</w:t>
      </w:r>
    </w:p>
    <w:p w14:paraId="1C67A4CB" w14:textId="77D2BA15" w:rsidR="00F67B58" w:rsidRPr="00AC6BB5" w:rsidRDefault="00F67B58" w:rsidP="00F67B58">
      <w:pPr>
        <w:ind w:left="1080"/>
        <w:jc w:val="both"/>
        <w:rPr>
          <w:rFonts w:asciiTheme="minorHAnsi" w:hAnsiTheme="minorHAnsi" w:cstheme="minorHAnsi"/>
          <w:sz w:val="24"/>
          <w:szCs w:val="24"/>
        </w:rPr>
      </w:pPr>
    </w:p>
    <w:p w14:paraId="4F29B5FE"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3" w:name="_Toc340425363"/>
      <w:r w:rsidRPr="00AC6BB5">
        <w:rPr>
          <w:rFonts w:asciiTheme="minorHAnsi" w:hAnsiTheme="minorHAnsi" w:cstheme="minorHAnsi"/>
        </w:rPr>
        <w:lastRenderedPageBreak/>
        <w:t>III – PRODUTO E PROCESSO PRODUTIVO</w:t>
      </w:r>
      <w:bookmarkEnd w:id="13"/>
      <w:r w:rsidRPr="00AC6BB5">
        <w:rPr>
          <w:rFonts w:asciiTheme="minorHAnsi" w:hAnsiTheme="minorHAnsi" w:cstheme="minorHAnsi"/>
        </w:rPr>
        <w:t xml:space="preserve"> </w:t>
      </w:r>
    </w:p>
    <w:p w14:paraId="0E37BE99" w14:textId="77777777" w:rsidR="00F67B58" w:rsidRPr="00AC6BB5" w:rsidRDefault="00F67B58" w:rsidP="00F67B58">
      <w:pPr>
        <w:tabs>
          <w:tab w:val="left" w:pos="709"/>
        </w:tabs>
        <w:spacing w:line="360" w:lineRule="auto"/>
        <w:jc w:val="both"/>
        <w:rPr>
          <w:rFonts w:asciiTheme="minorHAnsi" w:hAnsiTheme="minorHAnsi" w:cstheme="minorHAnsi"/>
          <w:i/>
          <w:sz w:val="24"/>
          <w:szCs w:val="24"/>
        </w:rPr>
      </w:pPr>
      <w:r w:rsidRPr="00AC6BB5">
        <w:rPr>
          <w:rFonts w:asciiTheme="minorHAnsi" w:hAnsiTheme="minorHAnsi" w:cstheme="minorHAnsi"/>
          <w:i/>
          <w:sz w:val="24"/>
          <w:szCs w:val="24"/>
        </w:rPr>
        <w:tab/>
      </w:r>
    </w:p>
    <w:p w14:paraId="0B97A796" w14:textId="77777777" w:rsidR="00F67B58" w:rsidRPr="00AC6BB5" w:rsidRDefault="00F67B58" w:rsidP="00F67B58">
      <w:pPr>
        <w:tabs>
          <w:tab w:val="left" w:pos="709"/>
        </w:tabs>
        <w:jc w:val="both"/>
        <w:rPr>
          <w:rFonts w:asciiTheme="minorHAnsi" w:hAnsiTheme="minorHAnsi" w:cstheme="minorHAnsi"/>
          <w:i/>
          <w:sz w:val="24"/>
          <w:szCs w:val="24"/>
        </w:rPr>
      </w:pPr>
      <w:r w:rsidRPr="00AC6BB5">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AC6BB5" w:rsidRDefault="00F67B58" w:rsidP="00F67B58">
      <w:pPr>
        <w:tabs>
          <w:tab w:val="num" w:pos="0"/>
        </w:tabs>
        <w:jc w:val="both"/>
        <w:rPr>
          <w:rFonts w:asciiTheme="minorHAnsi" w:hAnsiTheme="minorHAnsi" w:cstheme="minorHAnsi"/>
          <w:sz w:val="24"/>
          <w:szCs w:val="24"/>
        </w:rPr>
      </w:pPr>
    </w:p>
    <w:p w14:paraId="071A6851" w14:textId="77777777" w:rsidR="00F67B58" w:rsidRPr="00AC6BB5" w:rsidRDefault="00F67B58" w:rsidP="00F67B58">
      <w:pPr>
        <w:pStyle w:val="Ttulo2"/>
        <w:jc w:val="left"/>
        <w:rPr>
          <w:rFonts w:asciiTheme="minorHAnsi" w:hAnsiTheme="minorHAnsi" w:cstheme="minorHAnsi"/>
        </w:rPr>
      </w:pPr>
      <w:bookmarkStart w:id="14" w:name="_Toc340425364"/>
      <w:r w:rsidRPr="00AC6BB5">
        <w:rPr>
          <w:rFonts w:asciiTheme="minorHAnsi" w:hAnsiTheme="minorHAnsi" w:cstheme="minorHAnsi"/>
          <w:bCs/>
        </w:rPr>
        <w:t>5.</w:t>
      </w:r>
      <w:r w:rsidRPr="00AC6BB5">
        <w:rPr>
          <w:rFonts w:asciiTheme="minorHAnsi" w:hAnsiTheme="minorHAnsi" w:cstheme="minorHAnsi"/>
          <w:bCs/>
        </w:rPr>
        <w:tab/>
      </w:r>
      <w:r w:rsidRPr="00AC6BB5">
        <w:rPr>
          <w:rFonts w:asciiTheme="minorHAnsi" w:hAnsiTheme="minorHAnsi" w:cstheme="minorHAnsi"/>
        </w:rPr>
        <w:t>Produto da empresa</w:t>
      </w:r>
      <w:bookmarkEnd w:id="14"/>
    </w:p>
    <w:p w14:paraId="1B209E88" w14:textId="77777777" w:rsidR="00F67B58" w:rsidRPr="00AC6BB5" w:rsidRDefault="00F67B58" w:rsidP="00F67B58">
      <w:pPr>
        <w:tabs>
          <w:tab w:val="left" w:pos="709"/>
        </w:tabs>
        <w:jc w:val="both"/>
        <w:rPr>
          <w:rFonts w:asciiTheme="minorHAnsi" w:hAnsiTheme="minorHAnsi" w:cstheme="minorHAnsi"/>
          <w:sz w:val="24"/>
          <w:szCs w:val="24"/>
        </w:rPr>
      </w:pPr>
    </w:p>
    <w:p w14:paraId="4D6E763C" w14:textId="130347B9"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5.1</w:t>
      </w:r>
      <w:r w:rsidRPr="00AC6BB5">
        <w:rPr>
          <w:rFonts w:asciiTheme="minorHAnsi" w:hAnsiTheme="minorHAnsi" w:cstheme="minorHAnsi"/>
          <w:sz w:val="24"/>
          <w:szCs w:val="24"/>
        </w:rPr>
        <w:tab/>
        <w:t>Descrever pormenorizadamente o produto fabricado para consumo em seu mercado interno, aquele exportado para terceiros países e aquele exportado para o Brasil, especificando, conforme se aplique: matéria</w:t>
      </w:r>
      <w:r w:rsidR="006245EA">
        <w:rPr>
          <w:rFonts w:asciiTheme="minorHAnsi" w:hAnsiTheme="minorHAnsi" w:cstheme="minorHAnsi"/>
          <w:sz w:val="24"/>
          <w:szCs w:val="24"/>
        </w:rPr>
        <w:t>(</w:t>
      </w:r>
      <w:r w:rsidRPr="00AC6BB5">
        <w:rPr>
          <w:rFonts w:asciiTheme="minorHAnsi" w:hAnsiTheme="minorHAnsi" w:cstheme="minorHAnsi"/>
          <w:sz w:val="24"/>
          <w:szCs w:val="24"/>
        </w:rPr>
        <w:t>s</w:t>
      </w:r>
      <w:r w:rsidR="006245EA">
        <w:rPr>
          <w:rFonts w:asciiTheme="minorHAnsi" w:hAnsiTheme="minorHAnsi" w:cstheme="minorHAnsi"/>
          <w:sz w:val="24"/>
          <w:szCs w:val="24"/>
        </w:rPr>
        <w:t>)</w:t>
      </w:r>
      <w:r w:rsidRPr="00AC6BB5">
        <w:rPr>
          <w:rFonts w:asciiTheme="minorHAnsi" w:hAnsiTheme="minorHAnsi" w:cstheme="minorHAnsi"/>
          <w:sz w:val="24"/>
          <w:szCs w:val="24"/>
        </w:rPr>
        <w:t>-prima</w:t>
      </w:r>
      <w:r w:rsidR="006245EA">
        <w:rPr>
          <w:rFonts w:asciiTheme="minorHAnsi" w:hAnsiTheme="minorHAnsi" w:cstheme="minorHAnsi"/>
          <w:sz w:val="24"/>
          <w:szCs w:val="24"/>
        </w:rPr>
        <w:t>(</w:t>
      </w:r>
      <w:r w:rsidRPr="00AC6BB5">
        <w:rPr>
          <w:rFonts w:asciiTheme="minorHAnsi" w:hAnsiTheme="minorHAnsi" w:cstheme="minorHAnsi"/>
          <w:sz w:val="24"/>
          <w:szCs w:val="24"/>
        </w:rPr>
        <w:t>s</w:t>
      </w:r>
      <w:r w:rsidR="006245EA">
        <w:rPr>
          <w:rFonts w:asciiTheme="minorHAnsi" w:hAnsiTheme="minorHAnsi" w:cstheme="minorHAnsi"/>
          <w:sz w:val="24"/>
          <w:szCs w:val="24"/>
        </w:rPr>
        <w:t>)</w:t>
      </w:r>
      <w:r w:rsidRPr="00AC6BB5">
        <w:rPr>
          <w:rFonts w:asciiTheme="minorHAnsi" w:hAnsiTheme="minorHAnsi" w:cstheme="minorHAnsi"/>
          <w:sz w:val="24"/>
          <w:szCs w:val="24"/>
        </w:rPr>
        <w:t xml:space="preserve">;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AC6BB5" w:rsidRDefault="00F67B58" w:rsidP="00F67B58">
      <w:pPr>
        <w:pStyle w:val="PargrafodaLista"/>
        <w:ind w:left="0"/>
        <w:jc w:val="both"/>
        <w:rPr>
          <w:rFonts w:asciiTheme="minorHAnsi" w:hAnsiTheme="minorHAnsi" w:cstheme="minorHAnsi"/>
          <w:sz w:val="24"/>
          <w:szCs w:val="24"/>
        </w:rPr>
      </w:pPr>
    </w:p>
    <w:p w14:paraId="15DC3D1A"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5.2</w:t>
      </w:r>
      <w:r w:rsidRPr="00AC6BB5">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AC6BB5" w:rsidRDefault="00F67B58" w:rsidP="00A43DE1">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AC6BB5"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5.3</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AC6BB5" w:rsidRDefault="00011ECB" w:rsidP="00A43DE1">
      <w:pPr>
        <w:pStyle w:val="Recuodecorpodetexto"/>
        <w:ind w:left="0" w:firstLine="0"/>
        <w:rPr>
          <w:rFonts w:asciiTheme="minorHAnsi" w:hAnsiTheme="minorHAnsi" w:cstheme="minorHAnsi"/>
          <w:sz w:val="24"/>
          <w:szCs w:val="24"/>
        </w:rPr>
      </w:pPr>
    </w:p>
    <w:p w14:paraId="52BF21DC" w14:textId="50876A73"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5.4</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0982DEE0" w14:textId="77777777" w:rsidR="00011ECB" w:rsidRPr="00AC6BB5" w:rsidRDefault="00011ECB" w:rsidP="00A43DE1">
      <w:pPr>
        <w:pStyle w:val="Recuodecorpodetexto"/>
        <w:ind w:left="0" w:firstLine="0"/>
        <w:rPr>
          <w:rFonts w:asciiTheme="minorHAnsi" w:hAnsiTheme="minorHAnsi" w:cstheme="minorHAnsi"/>
          <w:sz w:val="24"/>
          <w:szCs w:val="24"/>
        </w:rPr>
      </w:pPr>
    </w:p>
    <w:p w14:paraId="7CACE4B4" w14:textId="2796D1D6" w:rsidR="00F67B58"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5.5</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FCEC97A" w14:textId="77777777" w:rsidR="00F67B58" w:rsidRPr="00AC6BB5" w:rsidRDefault="00F67B58" w:rsidP="00F67B58">
      <w:pPr>
        <w:pStyle w:val="Corpodetexto"/>
        <w:ind w:right="-109"/>
        <w:rPr>
          <w:rFonts w:asciiTheme="minorHAnsi" w:hAnsiTheme="minorHAnsi" w:cstheme="minorHAnsi"/>
          <w:b/>
          <w:color w:val="0000FF"/>
          <w:sz w:val="24"/>
          <w:szCs w:val="24"/>
        </w:rPr>
      </w:pPr>
    </w:p>
    <w:p w14:paraId="0B13F902" w14:textId="77777777" w:rsidR="00F67B58" w:rsidRPr="00AC6BB5" w:rsidRDefault="00F67B58" w:rsidP="00F67B58">
      <w:pPr>
        <w:pStyle w:val="Corpodetexto"/>
        <w:ind w:right="-109"/>
        <w:rPr>
          <w:rFonts w:asciiTheme="minorHAnsi" w:hAnsiTheme="minorHAnsi" w:cstheme="minorHAnsi"/>
          <w:b/>
          <w:color w:val="0000FF"/>
          <w:sz w:val="24"/>
          <w:szCs w:val="24"/>
        </w:rPr>
      </w:pPr>
    </w:p>
    <w:tbl>
      <w:tblPr>
        <w:tblW w:w="1032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gridCol w:w="2064"/>
        <w:gridCol w:w="2064"/>
        <w:gridCol w:w="2064"/>
      </w:tblGrid>
      <w:tr w:rsidR="00A10CE5" w:rsidRPr="00D73231" w14:paraId="73D4C6D8" w14:textId="77777777" w:rsidTr="00A10CE5">
        <w:trPr>
          <w:trHeight w:val="735"/>
        </w:trPr>
        <w:tc>
          <w:tcPr>
            <w:tcW w:w="2064" w:type="dxa"/>
            <w:shd w:val="clear" w:color="auto" w:fill="auto"/>
            <w:vAlign w:val="center"/>
          </w:tcPr>
          <w:p w14:paraId="1844713C" w14:textId="77777777" w:rsidR="00A10CE5" w:rsidRPr="00D73231" w:rsidRDefault="00A10CE5" w:rsidP="005C591A">
            <w:pPr>
              <w:widowControl/>
              <w:jc w:val="center"/>
              <w:rPr>
                <w:rFonts w:asciiTheme="minorHAnsi" w:hAnsiTheme="minorHAnsi" w:cstheme="minorHAnsi"/>
                <w:bCs/>
                <w:snapToGrid/>
                <w:sz w:val="24"/>
                <w:szCs w:val="24"/>
              </w:rPr>
            </w:pPr>
            <w:r w:rsidRPr="00D73231">
              <w:rPr>
                <w:rFonts w:asciiTheme="minorHAnsi" w:hAnsiTheme="minorHAnsi" w:cstheme="minorHAnsi"/>
                <w:bCs/>
                <w:snapToGrid/>
                <w:sz w:val="24"/>
                <w:szCs w:val="24"/>
              </w:rPr>
              <w:t>CODPROD</w:t>
            </w:r>
          </w:p>
        </w:tc>
        <w:tc>
          <w:tcPr>
            <w:tcW w:w="2064" w:type="dxa"/>
            <w:shd w:val="clear" w:color="auto" w:fill="auto"/>
            <w:vAlign w:val="center"/>
          </w:tcPr>
          <w:p w14:paraId="14B8C46B" w14:textId="77777777" w:rsidR="00A10CE5" w:rsidRPr="00D73231" w:rsidRDefault="00A10CE5" w:rsidP="005C591A">
            <w:pPr>
              <w:widowControl/>
              <w:jc w:val="center"/>
              <w:rPr>
                <w:rFonts w:asciiTheme="minorHAnsi" w:hAnsiTheme="minorHAnsi" w:cstheme="minorHAnsi"/>
                <w:bCs/>
                <w:snapToGrid/>
                <w:sz w:val="24"/>
                <w:szCs w:val="24"/>
              </w:rPr>
            </w:pPr>
            <w:r w:rsidRPr="00D73231">
              <w:rPr>
                <w:rFonts w:asciiTheme="minorHAnsi" w:hAnsiTheme="minorHAnsi" w:cstheme="minorHAnsi"/>
                <w:bCs/>
                <w:snapToGrid/>
                <w:sz w:val="24"/>
                <w:szCs w:val="24"/>
              </w:rPr>
              <w:t>Característica 1</w:t>
            </w:r>
          </w:p>
          <w:p w14:paraId="0F540A80" w14:textId="77825C50" w:rsidR="00A10CE5" w:rsidRPr="00D73231" w:rsidRDefault="00A10CE5" w:rsidP="005C591A">
            <w:pPr>
              <w:widowControl/>
              <w:jc w:val="center"/>
              <w:rPr>
                <w:rFonts w:asciiTheme="minorHAnsi" w:hAnsiTheme="minorHAnsi" w:cstheme="minorHAnsi"/>
                <w:bCs/>
                <w:snapToGrid/>
                <w:sz w:val="24"/>
                <w:szCs w:val="24"/>
              </w:rPr>
            </w:pPr>
            <w:r w:rsidRPr="00D73231">
              <w:rPr>
                <w:rFonts w:asciiTheme="minorHAnsi" w:hAnsiTheme="minorHAnsi" w:cstheme="minorHAnsi"/>
                <w:bCs/>
                <w:snapToGrid/>
                <w:sz w:val="24"/>
                <w:szCs w:val="24"/>
              </w:rPr>
              <w:t>(código A1 a An)</w:t>
            </w:r>
          </w:p>
        </w:tc>
        <w:tc>
          <w:tcPr>
            <w:tcW w:w="2064" w:type="dxa"/>
            <w:shd w:val="clear" w:color="auto" w:fill="auto"/>
            <w:vAlign w:val="center"/>
          </w:tcPr>
          <w:p w14:paraId="26238ADF" w14:textId="77777777" w:rsidR="00A10CE5" w:rsidRPr="00D73231" w:rsidRDefault="00A10CE5" w:rsidP="005C591A">
            <w:pPr>
              <w:widowControl/>
              <w:jc w:val="center"/>
              <w:rPr>
                <w:rFonts w:asciiTheme="minorHAnsi" w:hAnsiTheme="minorHAnsi" w:cstheme="minorHAnsi"/>
                <w:bCs/>
                <w:snapToGrid/>
                <w:sz w:val="24"/>
                <w:szCs w:val="24"/>
              </w:rPr>
            </w:pPr>
            <w:r w:rsidRPr="00D73231">
              <w:rPr>
                <w:rFonts w:asciiTheme="minorHAnsi" w:hAnsiTheme="minorHAnsi" w:cstheme="minorHAnsi"/>
                <w:bCs/>
                <w:snapToGrid/>
                <w:sz w:val="24"/>
                <w:szCs w:val="24"/>
              </w:rPr>
              <w:t>Característica 2</w:t>
            </w:r>
          </w:p>
          <w:p w14:paraId="3C935398" w14:textId="3D71C399" w:rsidR="00A10CE5" w:rsidRPr="00D73231" w:rsidRDefault="00A10CE5" w:rsidP="005C591A">
            <w:pPr>
              <w:widowControl/>
              <w:jc w:val="center"/>
              <w:rPr>
                <w:rFonts w:asciiTheme="minorHAnsi" w:hAnsiTheme="minorHAnsi" w:cstheme="minorHAnsi"/>
                <w:bCs/>
                <w:snapToGrid/>
                <w:sz w:val="24"/>
                <w:szCs w:val="24"/>
              </w:rPr>
            </w:pPr>
            <w:r w:rsidRPr="00D73231">
              <w:rPr>
                <w:rFonts w:asciiTheme="minorHAnsi" w:hAnsiTheme="minorHAnsi" w:cstheme="minorHAnsi"/>
                <w:bCs/>
                <w:snapToGrid/>
                <w:sz w:val="24"/>
                <w:szCs w:val="24"/>
              </w:rPr>
              <w:t>(código B1 a Bn)</w:t>
            </w:r>
          </w:p>
        </w:tc>
        <w:tc>
          <w:tcPr>
            <w:tcW w:w="2064" w:type="dxa"/>
          </w:tcPr>
          <w:p w14:paraId="2E10CB80" w14:textId="4B6831A4" w:rsidR="00A10CE5" w:rsidRPr="00D73231" w:rsidRDefault="00A10CE5" w:rsidP="00A10CE5">
            <w:pPr>
              <w:widowControl/>
              <w:jc w:val="center"/>
              <w:rPr>
                <w:rFonts w:asciiTheme="minorHAnsi" w:hAnsiTheme="minorHAnsi" w:cstheme="minorHAnsi"/>
                <w:bCs/>
                <w:snapToGrid/>
                <w:sz w:val="24"/>
                <w:szCs w:val="24"/>
              </w:rPr>
            </w:pPr>
            <w:r w:rsidRPr="00D73231">
              <w:rPr>
                <w:rFonts w:asciiTheme="minorHAnsi" w:hAnsiTheme="minorHAnsi" w:cstheme="minorHAnsi"/>
                <w:bCs/>
                <w:snapToGrid/>
                <w:sz w:val="24"/>
                <w:szCs w:val="24"/>
              </w:rPr>
              <w:t xml:space="preserve">Característica </w:t>
            </w:r>
            <w:r>
              <w:rPr>
                <w:rFonts w:asciiTheme="minorHAnsi" w:hAnsiTheme="minorHAnsi" w:cstheme="minorHAnsi"/>
                <w:bCs/>
                <w:snapToGrid/>
                <w:sz w:val="24"/>
                <w:szCs w:val="24"/>
              </w:rPr>
              <w:t>3</w:t>
            </w:r>
          </w:p>
          <w:p w14:paraId="0BF3BC9A" w14:textId="37CA766E" w:rsidR="00A10CE5" w:rsidRPr="00D73231" w:rsidRDefault="00A10CE5" w:rsidP="00A10CE5">
            <w:pPr>
              <w:widowControl/>
              <w:jc w:val="center"/>
              <w:rPr>
                <w:rFonts w:asciiTheme="minorHAnsi" w:hAnsiTheme="minorHAnsi" w:cstheme="minorHAnsi"/>
                <w:bCs/>
                <w:snapToGrid/>
                <w:sz w:val="24"/>
                <w:szCs w:val="24"/>
              </w:rPr>
            </w:pPr>
            <w:r w:rsidRPr="00D73231">
              <w:rPr>
                <w:rFonts w:asciiTheme="minorHAnsi" w:hAnsiTheme="minorHAnsi" w:cstheme="minorHAnsi"/>
                <w:bCs/>
                <w:snapToGrid/>
                <w:sz w:val="24"/>
                <w:szCs w:val="24"/>
              </w:rPr>
              <w:t xml:space="preserve">(código </w:t>
            </w:r>
            <w:r>
              <w:rPr>
                <w:rFonts w:asciiTheme="minorHAnsi" w:hAnsiTheme="minorHAnsi" w:cstheme="minorHAnsi"/>
                <w:bCs/>
                <w:snapToGrid/>
                <w:sz w:val="24"/>
                <w:szCs w:val="24"/>
              </w:rPr>
              <w:t>C</w:t>
            </w:r>
            <w:r w:rsidRPr="00D73231">
              <w:rPr>
                <w:rFonts w:asciiTheme="minorHAnsi" w:hAnsiTheme="minorHAnsi" w:cstheme="minorHAnsi"/>
                <w:bCs/>
                <w:snapToGrid/>
                <w:sz w:val="24"/>
                <w:szCs w:val="24"/>
              </w:rPr>
              <w:t xml:space="preserve">1 a </w:t>
            </w:r>
            <w:proofErr w:type="spellStart"/>
            <w:r w:rsidRPr="00D73231">
              <w:rPr>
                <w:rFonts w:asciiTheme="minorHAnsi" w:hAnsiTheme="minorHAnsi" w:cstheme="minorHAnsi"/>
                <w:bCs/>
                <w:snapToGrid/>
                <w:sz w:val="24"/>
                <w:szCs w:val="24"/>
              </w:rPr>
              <w:t>Bn</w:t>
            </w:r>
            <w:proofErr w:type="spellEnd"/>
            <w:r w:rsidRPr="00D73231">
              <w:rPr>
                <w:rFonts w:asciiTheme="minorHAnsi" w:hAnsiTheme="minorHAnsi" w:cstheme="minorHAnsi"/>
                <w:bCs/>
                <w:snapToGrid/>
                <w:sz w:val="24"/>
                <w:szCs w:val="24"/>
              </w:rPr>
              <w:t>)</w:t>
            </w:r>
          </w:p>
        </w:tc>
        <w:tc>
          <w:tcPr>
            <w:tcW w:w="2064" w:type="dxa"/>
            <w:shd w:val="clear" w:color="auto" w:fill="auto"/>
            <w:vAlign w:val="center"/>
          </w:tcPr>
          <w:p w14:paraId="5B7A09BF" w14:textId="7EC94F4A" w:rsidR="00A10CE5" w:rsidRPr="00D73231" w:rsidRDefault="00A10CE5" w:rsidP="005C591A">
            <w:pPr>
              <w:widowControl/>
              <w:jc w:val="center"/>
              <w:rPr>
                <w:rFonts w:asciiTheme="minorHAnsi" w:hAnsiTheme="minorHAnsi" w:cstheme="minorHAnsi"/>
                <w:bCs/>
                <w:snapToGrid/>
                <w:sz w:val="24"/>
                <w:szCs w:val="24"/>
              </w:rPr>
            </w:pPr>
            <w:proofErr w:type="spellStart"/>
            <w:r w:rsidRPr="00D73231">
              <w:rPr>
                <w:rFonts w:asciiTheme="minorHAnsi" w:hAnsiTheme="minorHAnsi" w:cstheme="minorHAnsi"/>
                <w:bCs/>
                <w:snapToGrid/>
                <w:sz w:val="24"/>
                <w:szCs w:val="24"/>
              </w:rPr>
              <w:t>CODIP</w:t>
            </w:r>
            <w:r w:rsidRPr="00D73231">
              <w:rPr>
                <w:rFonts w:asciiTheme="minorHAnsi" w:hAnsiTheme="minorHAnsi" w:cstheme="minorHAnsi"/>
                <w:bCs/>
                <w:snapToGrid/>
                <w:sz w:val="24"/>
                <w:szCs w:val="24"/>
                <w:vertAlign w:val="superscript"/>
              </w:rPr>
              <w:t>a</w:t>
            </w:r>
            <w:proofErr w:type="spellEnd"/>
          </w:p>
        </w:tc>
      </w:tr>
      <w:tr w:rsidR="00A10CE5" w:rsidRPr="00AC6BB5" w14:paraId="5BCC1DBB" w14:textId="77777777" w:rsidTr="005E7E3D">
        <w:trPr>
          <w:trHeight w:val="360"/>
        </w:trPr>
        <w:tc>
          <w:tcPr>
            <w:tcW w:w="2064" w:type="dxa"/>
            <w:shd w:val="clear" w:color="auto" w:fill="auto"/>
            <w:noWrap/>
            <w:vAlign w:val="center"/>
          </w:tcPr>
          <w:p w14:paraId="44DD30DF" w14:textId="77777777" w:rsidR="00A10CE5" w:rsidRPr="00AC6BB5" w:rsidRDefault="00A10CE5" w:rsidP="005E7E3D">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shd w:val="clear" w:color="auto" w:fill="auto"/>
            <w:noWrap/>
            <w:vAlign w:val="center"/>
          </w:tcPr>
          <w:p w14:paraId="74A8C422" w14:textId="5E045FDB" w:rsidR="00A10CE5" w:rsidRPr="00AC6BB5" w:rsidRDefault="00A10CE5" w:rsidP="005E7E3D">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r>
              <w:rPr>
                <w:rFonts w:asciiTheme="minorHAnsi" w:hAnsiTheme="minorHAnsi" w:cstheme="minorHAnsi"/>
                <w:snapToGrid/>
                <w:sz w:val="24"/>
                <w:szCs w:val="24"/>
              </w:rPr>
              <w:t>A1</w:t>
            </w:r>
          </w:p>
        </w:tc>
        <w:tc>
          <w:tcPr>
            <w:tcW w:w="2064" w:type="dxa"/>
            <w:shd w:val="clear" w:color="auto" w:fill="auto"/>
            <w:noWrap/>
            <w:vAlign w:val="center"/>
          </w:tcPr>
          <w:p w14:paraId="0979467D" w14:textId="328963FB" w:rsidR="00A10CE5" w:rsidRPr="00AC6BB5" w:rsidRDefault="00A10CE5" w:rsidP="005E7E3D">
            <w:pPr>
              <w:widowControl/>
              <w:rPr>
                <w:rFonts w:asciiTheme="minorHAnsi" w:hAnsiTheme="minorHAnsi" w:cstheme="minorHAnsi"/>
                <w:snapToGrid/>
                <w:sz w:val="24"/>
                <w:szCs w:val="24"/>
              </w:rPr>
            </w:pPr>
            <w:r>
              <w:rPr>
                <w:rFonts w:asciiTheme="minorHAnsi" w:hAnsiTheme="minorHAnsi" w:cstheme="minorHAnsi"/>
                <w:snapToGrid/>
                <w:sz w:val="24"/>
                <w:szCs w:val="24"/>
              </w:rPr>
              <w:t>B2</w:t>
            </w:r>
            <w:r w:rsidRPr="00AC6BB5">
              <w:rPr>
                <w:rFonts w:asciiTheme="minorHAnsi" w:hAnsiTheme="minorHAnsi" w:cstheme="minorHAnsi"/>
                <w:snapToGrid/>
                <w:sz w:val="24"/>
                <w:szCs w:val="24"/>
              </w:rPr>
              <w:t> </w:t>
            </w:r>
          </w:p>
        </w:tc>
        <w:tc>
          <w:tcPr>
            <w:tcW w:w="2064" w:type="dxa"/>
            <w:vAlign w:val="center"/>
          </w:tcPr>
          <w:p w14:paraId="5F5AE1B2" w14:textId="1E586A3C" w:rsidR="00A10CE5" w:rsidRDefault="00A10CE5" w:rsidP="005E7E3D">
            <w:pPr>
              <w:widowControl/>
              <w:rPr>
                <w:rFonts w:asciiTheme="minorHAnsi" w:hAnsiTheme="minorHAnsi" w:cstheme="minorHAnsi"/>
                <w:snapToGrid/>
                <w:sz w:val="24"/>
                <w:szCs w:val="24"/>
              </w:rPr>
            </w:pPr>
            <w:r>
              <w:rPr>
                <w:rFonts w:asciiTheme="minorHAnsi" w:hAnsiTheme="minorHAnsi" w:cstheme="minorHAnsi"/>
                <w:snapToGrid/>
                <w:sz w:val="24"/>
                <w:szCs w:val="24"/>
              </w:rPr>
              <w:t>C1</w:t>
            </w:r>
          </w:p>
        </w:tc>
        <w:tc>
          <w:tcPr>
            <w:tcW w:w="2064" w:type="dxa"/>
            <w:shd w:val="clear" w:color="auto" w:fill="auto"/>
            <w:noWrap/>
            <w:vAlign w:val="center"/>
          </w:tcPr>
          <w:p w14:paraId="5346BCF6" w14:textId="5EAE9F44" w:rsidR="00A10CE5" w:rsidRPr="00AC6BB5" w:rsidRDefault="00A10CE5" w:rsidP="005E7E3D">
            <w:pPr>
              <w:widowControl/>
              <w:rPr>
                <w:rFonts w:asciiTheme="minorHAnsi" w:hAnsiTheme="minorHAnsi" w:cstheme="minorHAnsi"/>
                <w:snapToGrid/>
                <w:sz w:val="24"/>
                <w:szCs w:val="24"/>
              </w:rPr>
            </w:pPr>
            <w:r>
              <w:rPr>
                <w:rFonts w:asciiTheme="minorHAnsi" w:hAnsiTheme="minorHAnsi" w:cstheme="minorHAnsi"/>
                <w:snapToGrid/>
                <w:sz w:val="24"/>
                <w:szCs w:val="24"/>
              </w:rPr>
              <w:t>A1B2C1</w:t>
            </w:r>
          </w:p>
        </w:tc>
      </w:tr>
    </w:tbl>
    <w:p w14:paraId="406F8B03" w14:textId="77777777" w:rsidR="00F67B58" w:rsidRDefault="00F67B58" w:rsidP="00F67B58">
      <w:pPr>
        <w:jc w:val="both"/>
        <w:rPr>
          <w:rFonts w:asciiTheme="minorHAnsi" w:hAnsiTheme="minorHAnsi" w:cstheme="minorHAnsi"/>
        </w:rPr>
      </w:pPr>
      <w:r w:rsidRPr="00AC6BB5">
        <w:rPr>
          <w:rFonts w:asciiTheme="minorHAnsi" w:hAnsiTheme="minorHAnsi" w:cstheme="minorHAnsi"/>
          <w:vertAlign w:val="superscript"/>
        </w:rPr>
        <w:t xml:space="preserve">a </w:t>
      </w:r>
      <w:r w:rsidRPr="00AC6BB5">
        <w:rPr>
          <w:rFonts w:asciiTheme="minorHAnsi" w:hAnsiTheme="minorHAnsi" w:cstheme="minorHAnsi"/>
        </w:rPr>
        <w:t>O</w:t>
      </w:r>
      <w:r w:rsidR="00011ECB" w:rsidRPr="00AC6BB5">
        <w:rPr>
          <w:rFonts w:asciiTheme="minorHAnsi" w:hAnsiTheme="minorHAnsi" w:cstheme="minorHAnsi"/>
        </w:rPr>
        <w:t xml:space="preserve"> </w:t>
      </w:r>
      <w:r w:rsidRPr="00AC6BB5">
        <w:rPr>
          <w:rFonts w:asciiTheme="minorHAnsi" w:hAnsiTheme="minorHAnsi" w:cstheme="minorHAns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54D6AA53" w14:textId="77777777" w:rsidR="00AC09AE" w:rsidRDefault="00AC09AE" w:rsidP="00F67B58">
      <w:pPr>
        <w:jc w:val="both"/>
        <w:rPr>
          <w:rFonts w:asciiTheme="minorHAnsi" w:hAnsiTheme="minorHAnsi" w:cstheme="minorHAnsi"/>
          <w:sz w:val="24"/>
          <w:szCs w:val="24"/>
        </w:rPr>
      </w:pPr>
    </w:p>
    <w:p w14:paraId="453CE8D3" w14:textId="5FE0F9A9" w:rsidR="00AC09AE" w:rsidRDefault="00AC09AE" w:rsidP="00AC09AE">
      <w:pPr>
        <w:spacing w:after="120"/>
        <w:jc w:val="both"/>
        <w:rPr>
          <w:rFonts w:asciiTheme="minorHAnsi" w:hAnsiTheme="minorHAnsi" w:cstheme="minorHAnsi"/>
          <w:sz w:val="24"/>
          <w:szCs w:val="24"/>
        </w:rPr>
      </w:pPr>
      <w:r w:rsidRPr="00AC09AE">
        <w:rPr>
          <w:rFonts w:asciiTheme="minorHAnsi" w:hAnsiTheme="minorHAnsi" w:cstheme="minorHAnsi"/>
          <w:sz w:val="24"/>
          <w:szCs w:val="24"/>
        </w:rPr>
        <w:t>Característica 1: Calibre</w:t>
      </w:r>
    </w:p>
    <w:tbl>
      <w:tblPr>
        <w:tblStyle w:val="Tabelacomgrade"/>
        <w:tblW w:w="0" w:type="auto"/>
        <w:jc w:val="center"/>
        <w:tblLook w:val="04A0" w:firstRow="1" w:lastRow="0" w:firstColumn="1" w:lastColumn="0" w:noHBand="0" w:noVBand="1"/>
      </w:tblPr>
      <w:tblGrid>
        <w:gridCol w:w="2547"/>
        <w:gridCol w:w="4843"/>
      </w:tblGrid>
      <w:tr w:rsidR="00A10CE5" w:rsidRPr="00AC09AE" w14:paraId="2AC5A4E0" w14:textId="0207FFDE" w:rsidTr="005E7E3D">
        <w:trPr>
          <w:jc w:val="center"/>
        </w:trPr>
        <w:tc>
          <w:tcPr>
            <w:tcW w:w="2547" w:type="dxa"/>
            <w:vAlign w:val="center"/>
          </w:tcPr>
          <w:p w14:paraId="3F30FA71" w14:textId="1E5AC98E" w:rsidR="00A10CE5" w:rsidRPr="00AC09AE" w:rsidRDefault="00A10CE5" w:rsidP="00AC09AE">
            <w:pPr>
              <w:jc w:val="center"/>
              <w:rPr>
                <w:rFonts w:asciiTheme="minorHAnsi" w:hAnsiTheme="minorHAnsi" w:cstheme="minorHAnsi"/>
                <w:b/>
                <w:bCs/>
                <w:sz w:val="24"/>
                <w:szCs w:val="24"/>
              </w:rPr>
            </w:pPr>
            <w:r w:rsidRPr="00AC09AE">
              <w:rPr>
                <w:rFonts w:asciiTheme="minorHAnsi" w:hAnsiTheme="minorHAnsi" w:cstheme="minorHAnsi"/>
                <w:b/>
                <w:bCs/>
                <w:sz w:val="24"/>
                <w:szCs w:val="24"/>
              </w:rPr>
              <w:t>Código</w:t>
            </w:r>
          </w:p>
        </w:tc>
        <w:tc>
          <w:tcPr>
            <w:tcW w:w="4843" w:type="dxa"/>
            <w:vAlign w:val="center"/>
          </w:tcPr>
          <w:p w14:paraId="07EF86E6" w14:textId="7832A79E" w:rsidR="00A10CE5" w:rsidRPr="00AC09AE" w:rsidRDefault="00A10CE5" w:rsidP="00AC09AE">
            <w:pPr>
              <w:jc w:val="center"/>
              <w:rPr>
                <w:rFonts w:asciiTheme="minorHAnsi" w:hAnsiTheme="minorHAnsi" w:cstheme="minorHAnsi"/>
                <w:b/>
                <w:bCs/>
                <w:sz w:val="24"/>
                <w:szCs w:val="24"/>
              </w:rPr>
            </w:pPr>
            <w:r w:rsidRPr="00AC09AE">
              <w:rPr>
                <w:rFonts w:asciiTheme="minorHAnsi" w:hAnsiTheme="minorHAnsi" w:cstheme="minorHAnsi"/>
                <w:b/>
                <w:bCs/>
                <w:sz w:val="24"/>
                <w:szCs w:val="24"/>
              </w:rPr>
              <w:t>Maior diâmetro transversal</w:t>
            </w:r>
            <w:r>
              <w:rPr>
                <w:rFonts w:asciiTheme="minorHAnsi" w:hAnsiTheme="minorHAnsi" w:cstheme="minorHAnsi"/>
                <w:b/>
                <w:bCs/>
                <w:sz w:val="24"/>
                <w:szCs w:val="24"/>
              </w:rPr>
              <w:t xml:space="preserve"> do bulbo</w:t>
            </w:r>
            <w:r w:rsidRPr="00AC09AE">
              <w:rPr>
                <w:rFonts w:asciiTheme="minorHAnsi" w:hAnsiTheme="minorHAnsi" w:cstheme="minorHAnsi"/>
                <w:b/>
                <w:bCs/>
                <w:sz w:val="24"/>
                <w:szCs w:val="24"/>
              </w:rPr>
              <w:t xml:space="preserve"> em mm</w:t>
            </w:r>
          </w:p>
        </w:tc>
      </w:tr>
      <w:tr w:rsidR="00A10CE5" w14:paraId="1736F414" w14:textId="0B16CF39" w:rsidTr="005E7E3D">
        <w:trPr>
          <w:jc w:val="center"/>
        </w:trPr>
        <w:tc>
          <w:tcPr>
            <w:tcW w:w="2547" w:type="dxa"/>
            <w:vAlign w:val="center"/>
          </w:tcPr>
          <w:p w14:paraId="7B52EECD" w14:textId="3D2AFF21" w:rsidR="00A10CE5" w:rsidRDefault="00A10CE5" w:rsidP="00AC09AE">
            <w:pPr>
              <w:jc w:val="center"/>
              <w:rPr>
                <w:rFonts w:asciiTheme="minorHAnsi" w:hAnsiTheme="minorHAnsi" w:cstheme="minorHAnsi"/>
                <w:sz w:val="24"/>
                <w:szCs w:val="24"/>
              </w:rPr>
            </w:pPr>
            <w:r>
              <w:rPr>
                <w:rFonts w:asciiTheme="minorHAnsi" w:hAnsiTheme="minorHAnsi" w:cstheme="minorHAnsi"/>
                <w:sz w:val="24"/>
                <w:szCs w:val="24"/>
              </w:rPr>
              <w:t>A1</w:t>
            </w:r>
          </w:p>
        </w:tc>
        <w:tc>
          <w:tcPr>
            <w:tcW w:w="4843" w:type="dxa"/>
            <w:vAlign w:val="center"/>
          </w:tcPr>
          <w:p w14:paraId="05186184" w14:textId="29F6646C" w:rsidR="00A10CE5" w:rsidRDefault="00A10CE5" w:rsidP="00AC09AE">
            <w:pPr>
              <w:jc w:val="center"/>
              <w:rPr>
                <w:rFonts w:asciiTheme="minorHAnsi" w:hAnsiTheme="minorHAnsi" w:cstheme="minorHAnsi"/>
                <w:sz w:val="24"/>
                <w:szCs w:val="24"/>
              </w:rPr>
            </w:pPr>
            <w:r w:rsidRPr="00AC09AE">
              <w:rPr>
                <w:rFonts w:asciiTheme="minorHAnsi" w:hAnsiTheme="minorHAnsi" w:cstheme="minorHAnsi"/>
                <w:sz w:val="24"/>
                <w:szCs w:val="24"/>
              </w:rPr>
              <w:t>Menor ou igual a 20</w:t>
            </w:r>
          </w:p>
        </w:tc>
      </w:tr>
      <w:tr w:rsidR="00A10CE5" w14:paraId="7ED1B29D" w14:textId="1361C8CB" w:rsidTr="005E7E3D">
        <w:trPr>
          <w:jc w:val="center"/>
        </w:trPr>
        <w:tc>
          <w:tcPr>
            <w:tcW w:w="2547" w:type="dxa"/>
            <w:vAlign w:val="center"/>
          </w:tcPr>
          <w:p w14:paraId="323E7324" w14:textId="1B8E03E5" w:rsidR="00A10CE5" w:rsidRDefault="00A10CE5" w:rsidP="00AC09AE">
            <w:pPr>
              <w:jc w:val="center"/>
              <w:rPr>
                <w:rFonts w:asciiTheme="minorHAnsi" w:hAnsiTheme="minorHAnsi" w:cstheme="minorHAnsi"/>
                <w:sz w:val="24"/>
                <w:szCs w:val="24"/>
              </w:rPr>
            </w:pPr>
            <w:r>
              <w:rPr>
                <w:rFonts w:asciiTheme="minorHAnsi" w:hAnsiTheme="minorHAnsi" w:cstheme="minorHAnsi"/>
                <w:sz w:val="24"/>
                <w:szCs w:val="24"/>
              </w:rPr>
              <w:t>A2</w:t>
            </w:r>
          </w:p>
        </w:tc>
        <w:tc>
          <w:tcPr>
            <w:tcW w:w="4843" w:type="dxa"/>
            <w:vAlign w:val="center"/>
          </w:tcPr>
          <w:p w14:paraId="2960DD65" w14:textId="401FAA42" w:rsidR="00A10CE5" w:rsidRDefault="00A10CE5" w:rsidP="00AC09AE">
            <w:pPr>
              <w:jc w:val="center"/>
              <w:rPr>
                <w:rFonts w:asciiTheme="minorHAnsi" w:hAnsiTheme="minorHAnsi" w:cstheme="minorHAnsi"/>
                <w:sz w:val="24"/>
                <w:szCs w:val="24"/>
              </w:rPr>
            </w:pPr>
            <w:r>
              <w:rPr>
                <w:rFonts w:asciiTheme="minorHAnsi" w:hAnsiTheme="minorHAnsi" w:cstheme="minorHAnsi"/>
                <w:sz w:val="24"/>
                <w:szCs w:val="24"/>
              </w:rPr>
              <w:t>21 – 30</w:t>
            </w:r>
          </w:p>
        </w:tc>
      </w:tr>
      <w:tr w:rsidR="00A10CE5" w14:paraId="0B51B851" w14:textId="041A2521" w:rsidTr="005E7E3D">
        <w:trPr>
          <w:jc w:val="center"/>
        </w:trPr>
        <w:tc>
          <w:tcPr>
            <w:tcW w:w="2547" w:type="dxa"/>
            <w:vAlign w:val="center"/>
          </w:tcPr>
          <w:p w14:paraId="4DBE1A29" w14:textId="68C32ED1" w:rsidR="00A10CE5" w:rsidRDefault="00A10CE5" w:rsidP="00AC09AE">
            <w:pPr>
              <w:jc w:val="center"/>
              <w:rPr>
                <w:rFonts w:asciiTheme="minorHAnsi" w:hAnsiTheme="minorHAnsi" w:cstheme="minorHAnsi"/>
                <w:sz w:val="24"/>
                <w:szCs w:val="24"/>
              </w:rPr>
            </w:pPr>
            <w:r w:rsidRPr="00AD708D">
              <w:rPr>
                <w:rFonts w:asciiTheme="minorHAnsi" w:hAnsiTheme="minorHAnsi" w:cstheme="minorHAnsi"/>
                <w:sz w:val="24"/>
                <w:szCs w:val="24"/>
              </w:rPr>
              <w:t>A</w:t>
            </w:r>
            <w:r>
              <w:rPr>
                <w:rFonts w:asciiTheme="minorHAnsi" w:hAnsiTheme="minorHAnsi" w:cstheme="minorHAnsi"/>
                <w:sz w:val="24"/>
                <w:szCs w:val="24"/>
              </w:rPr>
              <w:t>3</w:t>
            </w:r>
          </w:p>
        </w:tc>
        <w:tc>
          <w:tcPr>
            <w:tcW w:w="4843" w:type="dxa"/>
            <w:vAlign w:val="center"/>
          </w:tcPr>
          <w:p w14:paraId="7A0F0C02" w14:textId="19D380F1" w:rsidR="00A10CE5" w:rsidRDefault="00A10CE5" w:rsidP="00AC09AE">
            <w:pPr>
              <w:jc w:val="center"/>
              <w:rPr>
                <w:rFonts w:asciiTheme="minorHAnsi" w:hAnsiTheme="minorHAnsi" w:cstheme="minorHAnsi"/>
                <w:sz w:val="24"/>
                <w:szCs w:val="24"/>
              </w:rPr>
            </w:pPr>
            <w:r>
              <w:rPr>
                <w:rFonts w:asciiTheme="minorHAnsi" w:hAnsiTheme="minorHAnsi" w:cstheme="minorHAnsi"/>
                <w:sz w:val="24"/>
                <w:szCs w:val="24"/>
              </w:rPr>
              <w:t>31 – 40</w:t>
            </w:r>
          </w:p>
        </w:tc>
      </w:tr>
      <w:tr w:rsidR="00A10CE5" w14:paraId="62A6AEA9" w14:textId="2E4CA6F2" w:rsidTr="005E7E3D">
        <w:trPr>
          <w:jc w:val="center"/>
        </w:trPr>
        <w:tc>
          <w:tcPr>
            <w:tcW w:w="2547" w:type="dxa"/>
            <w:vAlign w:val="center"/>
          </w:tcPr>
          <w:p w14:paraId="5918C53B" w14:textId="38C68018" w:rsidR="00A10CE5" w:rsidRDefault="00A10CE5" w:rsidP="00AC09AE">
            <w:pPr>
              <w:jc w:val="center"/>
              <w:rPr>
                <w:rFonts w:asciiTheme="minorHAnsi" w:hAnsiTheme="minorHAnsi" w:cstheme="minorHAnsi"/>
                <w:sz w:val="24"/>
                <w:szCs w:val="24"/>
              </w:rPr>
            </w:pPr>
            <w:r w:rsidRPr="00AD708D">
              <w:rPr>
                <w:rFonts w:asciiTheme="minorHAnsi" w:hAnsiTheme="minorHAnsi" w:cstheme="minorHAnsi"/>
                <w:sz w:val="24"/>
                <w:szCs w:val="24"/>
              </w:rPr>
              <w:t>A</w:t>
            </w:r>
            <w:r>
              <w:rPr>
                <w:rFonts w:asciiTheme="minorHAnsi" w:hAnsiTheme="minorHAnsi" w:cstheme="minorHAnsi"/>
                <w:sz w:val="24"/>
                <w:szCs w:val="24"/>
              </w:rPr>
              <w:t>4</w:t>
            </w:r>
          </w:p>
        </w:tc>
        <w:tc>
          <w:tcPr>
            <w:tcW w:w="4843" w:type="dxa"/>
            <w:vAlign w:val="center"/>
          </w:tcPr>
          <w:p w14:paraId="4DAD57AC" w14:textId="620664A8" w:rsidR="00A10CE5" w:rsidRDefault="00A10CE5" w:rsidP="00AC09AE">
            <w:pPr>
              <w:jc w:val="center"/>
              <w:rPr>
                <w:rFonts w:asciiTheme="minorHAnsi" w:hAnsiTheme="minorHAnsi" w:cstheme="minorHAnsi"/>
                <w:sz w:val="24"/>
                <w:szCs w:val="24"/>
              </w:rPr>
            </w:pPr>
            <w:r>
              <w:rPr>
                <w:rFonts w:asciiTheme="minorHAnsi" w:hAnsiTheme="minorHAnsi" w:cstheme="minorHAnsi"/>
                <w:sz w:val="24"/>
                <w:szCs w:val="24"/>
              </w:rPr>
              <w:t>41 – 45</w:t>
            </w:r>
          </w:p>
        </w:tc>
      </w:tr>
      <w:tr w:rsidR="00A10CE5" w14:paraId="48B366FB" w14:textId="0E093F73" w:rsidTr="005E7E3D">
        <w:trPr>
          <w:jc w:val="center"/>
        </w:trPr>
        <w:tc>
          <w:tcPr>
            <w:tcW w:w="2547" w:type="dxa"/>
            <w:vAlign w:val="center"/>
          </w:tcPr>
          <w:p w14:paraId="2F877A8A" w14:textId="0128AC36" w:rsidR="00A10CE5" w:rsidRDefault="00A10CE5" w:rsidP="00AC09AE">
            <w:pPr>
              <w:jc w:val="center"/>
              <w:rPr>
                <w:rFonts w:asciiTheme="minorHAnsi" w:hAnsiTheme="minorHAnsi" w:cstheme="minorHAnsi"/>
                <w:sz w:val="24"/>
                <w:szCs w:val="24"/>
              </w:rPr>
            </w:pPr>
            <w:r w:rsidRPr="00AD708D">
              <w:rPr>
                <w:rFonts w:asciiTheme="minorHAnsi" w:hAnsiTheme="minorHAnsi" w:cstheme="minorHAnsi"/>
                <w:sz w:val="24"/>
                <w:szCs w:val="24"/>
              </w:rPr>
              <w:t>A</w:t>
            </w:r>
            <w:r>
              <w:rPr>
                <w:rFonts w:asciiTheme="minorHAnsi" w:hAnsiTheme="minorHAnsi" w:cstheme="minorHAnsi"/>
                <w:sz w:val="24"/>
                <w:szCs w:val="24"/>
              </w:rPr>
              <w:t>5</w:t>
            </w:r>
          </w:p>
        </w:tc>
        <w:tc>
          <w:tcPr>
            <w:tcW w:w="4843" w:type="dxa"/>
            <w:vAlign w:val="center"/>
          </w:tcPr>
          <w:p w14:paraId="13D3C9B7" w14:textId="2A506955" w:rsidR="00A10CE5" w:rsidRDefault="00A10CE5" w:rsidP="00AC09AE">
            <w:pPr>
              <w:jc w:val="center"/>
              <w:rPr>
                <w:rFonts w:asciiTheme="minorHAnsi" w:hAnsiTheme="minorHAnsi" w:cstheme="minorHAnsi"/>
                <w:sz w:val="24"/>
                <w:szCs w:val="24"/>
              </w:rPr>
            </w:pPr>
            <w:r>
              <w:rPr>
                <w:rFonts w:asciiTheme="minorHAnsi" w:hAnsiTheme="minorHAnsi" w:cstheme="minorHAnsi"/>
                <w:sz w:val="24"/>
                <w:szCs w:val="24"/>
              </w:rPr>
              <w:t>46 – 50</w:t>
            </w:r>
          </w:p>
        </w:tc>
      </w:tr>
      <w:tr w:rsidR="00A10CE5" w14:paraId="6D962B74" w14:textId="3EEE2807" w:rsidTr="005E7E3D">
        <w:trPr>
          <w:jc w:val="center"/>
        </w:trPr>
        <w:tc>
          <w:tcPr>
            <w:tcW w:w="2547" w:type="dxa"/>
            <w:vAlign w:val="center"/>
          </w:tcPr>
          <w:p w14:paraId="25827AD6" w14:textId="4C746C57" w:rsidR="00A10CE5" w:rsidRDefault="00A10CE5" w:rsidP="00AC09AE">
            <w:pPr>
              <w:jc w:val="center"/>
              <w:rPr>
                <w:rFonts w:asciiTheme="minorHAnsi" w:hAnsiTheme="minorHAnsi" w:cstheme="minorHAnsi"/>
                <w:sz w:val="24"/>
                <w:szCs w:val="24"/>
              </w:rPr>
            </w:pPr>
            <w:r w:rsidRPr="00AD708D">
              <w:rPr>
                <w:rFonts w:asciiTheme="minorHAnsi" w:hAnsiTheme="minorHAnsi" w:cstheme="minorHAnsi"/>
                <w:sz w:val="24"/>
                <w:szCs w:val="24"/>
              </w:rPr>
              <w:t>A</w:t>
            </w:r>
            <w:r>
              <w:rPr>
                <w:rFonts w:asciiTheme="minorHAnsi" w:hAnsiTheme="minorHAnsi" w:cstheme="minorHAnsi"/>
                <w:sz w:val="24"/>
                <w:szCs w:val="24"/>
              </w:rPr>
              <w:t>6</w:t>
            </w:r>
          </w:p>
        </w:tc>
        <w:tc>
          <w:tcPr>
            <w:tcW w:w="4843" w:type="dxa"/>
            <w:vAlign w:val="center"/>
          </w:tcPr>
          <w:p w14:paraId="5182775F" w14:textId="69E5B5B9" w:rsidR="00A10CE5" w:rsidRDefault="00A10CE5" w:rsidP="00AC09AE">
            <w:pPr>
              <w:jc w:val="center"/>
              <w:rPr>
                <w:rFonts w:asciiTheme="minorHAnsi" w:hAnsiTheme="minorHAnsi" w:cstheme="minorHAnsi"/>
                <w:sz w:val="24"/>
                <w:szCs w:val="24"/>
              </w:rPr>
            </w:pPr>
            <w:r>
              <w:rPr>
                <w:rFonts w:asciiTheme="minorHAnsi" w:hAnsiTheme="minorHAnsi" w:cstheme="minorHAnsi"/>
                <w:sz w:val="24"/>
                <w:szCs w:val="24"/>
              </w:rPr>
              <w:t>51 – 55</w:t>
            </w:r>
          </w:p>
        </w:tc>
      </w:tr>
      <w:tr w:rsidR="00A10CE5" w14:paraId="54634F3F" w14:textId="152A67C2" w:rsidTr="005E7E3D">
        <w:trPr>
          <w:jc w:val="center"/>
        </w:trPr>
        <w:tc>
          <w:tcPr>
            <w:tcW w:w="2547" w:type="dxa"/>
            <w:vAlign w:val="center"/>
          </w:tcPr>
          <w:p w14:paraId="7B5D5550" w14:textId="59078973" w:rsidR="00A10CE5" w:rsidRDefault="00A10CE5" w:rsidP="00AC09AE">
            <w:pPr>
              <w:jc w:val="center"/>
              <w:rPr>
                <w:rFonts w:asciiTheme="minorHAnsi" w:hAnsiTheme="minorHAnsi" w:cstheme="minorHAnsi"/>
                <w:sz w:val="24"/>
                <w:szCs w:val="24"/>
              </w:rPr>
            </w:pPr>
            <w:r w:rsidRPr="00AD708D">
              <w:rPr>
                <w:rFonts w:asciiTheme="minorHAnsi" w:hAnsiTheme="minorHAnsi" w:cstheme="minorHAnsi"/>
                <w:sz w:val="24"/>
                <w:szCs w:val="24"/>
              </w:rPr>
              <w:lastRenderedPageBreak/>
              <w:t>A</w:t>
            </w:r>
            <w:r>
              <w:rPr>
                <w:rFonts w:asciiTheme="minorHAnsi" w:hAnsiTheme="minorHAnsi" w:cstheme="minorHAnsi"/>
                <w:sz w:val="24"/>
                <w:szCs w:val="24"/>
              </w:rPr>
              <w:t>7</w:t>
            </w:r>
          </w:p>
        </w:tc>
        <w:tc>
          <w:tcPr>
            <w:tcW w:w="4843" w:type="dxa"/>
            <w:vAlign w:val="center"/>
          </w:tcPr>
          <w:p w14:paraId="16DB34B4" w14:textId="2C795DDD" w:rsidR="00A10CE5" w:rsidRDefault="00A10CE5" w:rsidP="00AC09AE">
            <w:pPr>
              <w:jc w:val="center"/>
              <w:rPr>
                <w:rFonts w:asciiTheme="minorHAnsi" w:hAnsiTheme="minorHAnsi" w:cstheme="minorHAnsi"/>
                <w:sz w:val="24"/>
                <w:szCs w:val="24"/>
              </w:rPr>
            </w:pPr>
            <w:r>
              <w:rPr>
                <w:rFonts w:asciiTheme="minorHAnsi" w:hAnsiTheme="minorHAnsi" w:cstheme="minorHAnsi"/>
                <w:sz w:val="24"/>
                <w:szCs w:val="24"/>
              </w:rPr>
              <w:t>56 – 60</w:t>
            </w:r>
          </w:p>
        </w:tc>
      </w:tr>
      <w:tr w:rsidR="00A10CE5" w14:paraId="4E7D507E" w14:textId="72818BD8" w:rsidTr="005E7E3D">
        <w:trPr>
          <w:jc w:val="center"/>
        </w:trPr>
        <w:tc>
          <w:tcPr>
            <w:tcW w:w="2547" w:type="dxa"/>
            <w:vAlign w:val="center"/>
          </w:tcPr>
          <w:p w14:paraId="4D25BDDF" w14:textId="1925FDBF" w:rsidR="00A10CE5" w:rsidRDefault="00A10CE5" w:rsidP="00AC09AE">
            <w:pPr>
              <w:jc w:val="center"/>
              <w:rPr>
                <w:rFonts w:asciiTheme="minorHAnsi" w:hAnsiTheme="minorHAnsi" w:cstheme="minorHAnsi"/>
                <w:sz w:val="24"/>
                <w:szCs w:val="24"/>
              </w:rPr>
            </w:pPr>
            <w:r w:rsidRPr="00AD708D">
              <w:rPr>
                <w:rFonts w:asciiTheme="minorHAnsi" w:hAnsiTheme="minorHAnsi" w:cstheme="minorHAnsi"/>
                <w:sz w:val="24"/>
                <w:szCs w:val="24"/>
              </w:rPr>
              <w:t>A</w:t>
            </w:r>
            <w:r>
              <w:rPr>
                <w:rFonts w:asciiTheme="minorHAnsi" w:hAnsiTheme="minorHAnsi" w:cstheme="minorHAnsi"/>
                <w:sz w:val="24"/>
                <w:szCs w:val="24"/>
              </w:rPr>
              <w:t>8</w:t>
            </w:r>
          </w:p>
        </w:tc>
        <w:tc>
          <w:tcPr>
            <w:tcW w:w="4843" w:type="dxa"/>
            <w:vAlign w:val="center"/>
          </w:tcPr>
          <w:p w14:paraId="6EDECEFC" w14:textId="4712B117" w:rsidR="00A10CE5" w:rsidRDefault="00A10CE5" w:rsidP="00AC09AE">
            <w:pPr>
              <w:jc w:val="center"/>
              <w:rPr>
                <w:rFonts w:asciiTheme="minorHAnsi" w:hAnsiTheme="minorHAnsi" w:cstheme="minorHAnsi"/>
                <w:sz w:val="24"/>
                <w:szCs w:val="24"/>
              </w:rPr>
            </w:pPr>
            <w:r>
              <w:rPr>
                <w:rFonts w:asciiTheme="minorHAnsi" w:hAnsiTheme="minorHAnsi" w:cstheme="minorHAnsi"/>
                <w:sz w:val="24"/>
                <w:szCs w:val="24"/>
              </w:rPr>
              <w:t>61 – 65</w:t>
            </w:r>
          </w:p>
        </w:tc>
      </w:tr>
      <w:tr w:rsidR="00A10CE5" w14:paraId="6AA1F848" w14:textId="74B77A93" w:rsidTr="005E7E3D">
        <w:trPr>
          <w:jc w:val="center"/>
        </w:trPr>
        <w:tc>
          <w:tcPr>
            <w:tcW w:w="2547" w:type="dxa"/>
            <w:vAlign w:val="center"/>
          </w:tcPr>
          <w:p w14:paraId="350DE924" w14:textId="2BF03CD1" w:rsidR="00A10CE5" w:rsidRDefault="00A10CE5" w:rsidP="00AC09AE">
            <w:pPr>
              <w:jc w:val="center"/>
              <w:rPr>
                <w:rFonts w:asciiTheme="minorHAnsi" w:hAnsiTheme="minorHAnsi" w:cstheme="minorHAnsi"/>
                <w:sz w:val="24"/>
                <w:szCs w:val="24"/>
              </w:rPr>
            </w:pPr>
            <w:r w:rsidRPr="00AD708D">
              <w:rPr>
                <w:rFonts w:asciiTheme="minorHAnsi" w:hAnsiTheme="minorHAnsi" w:cstheme="minorHAnsi"/>
                <w:sz w:val="24"/>
                <w:szCs w:val="24"/>
              </w:rPr>
              <w:t>A</w:t>
            </w:r>
            <w:r>
              <w:rPr>
                <w:rFonts w:asciiTheme="minorHAnsi" w:hAnsiTheme="minorHAnsi" w:cstheme="minorHAnsi"/>
                <w:sz w:val="24"/>
                <w:szCs w:val="24"/>
              </w:rPr>
              <w:t>9</w:t>
            </w:r>
          </w:p>
        </w:tc>
        <w:tc>
          <w:tcPr>
            <w:tcW w:w="4843" w:type="dxa"/>
            <w:vAlign w:val="center"/>
          </w:tcPr>
          <w:p w14:paraId="3DE6624C" w14:textId="36070FA9" w:rsidR="00A10CE5" w:rsidRDefault="00A10CE5" w:rsidP="00AC09AE">
            <w:pPr>
              <w:jc w:val="center"/>
              <w:rPr>
                <w:rFonts w:asciiTheme="minorHAnsi" w:hAnsiTheme="minorHAnsi" w:cstheme="minorHAnsi"/>
                <w:sz w:val="24"/>
                <w:szCs w:val="24"/>
              </w:rPr>
            </w:pPr>
            <w:r>
              <w:rPr>
                <w:rFonts w:asciiTheme="minorHAnsi" w:hAnsiTheme="minorHAnsi" w:cstheme="minorHAnsi"/>
                <w:sz w:val="24"/>
                <w:szCs w:val="24"/>
              </w:rPr>
              <w:t>Maior ou igual a 66</w:t>
            </w:r>
          </w:p>
        </w:tc>
      </w:tr>
    </w:tbl>
    <w:p w14:paraId="2498E62D" w14:textId="77777777" w:rsidR="00AC09AE" w:rsidRPr="00AC09AE" w:rsidRDefault="00AC09AE" w:rsidP="00F67B58">
      <w:pPr>
        <w:jc w:val="both"/>
        <w:rPr>
          <w:rFonts w:asciiTheme="minorHAnsi" w:hAnsiTheme="minorHAnsi" w:cstheme="minorHAnsi"/>
          <w:sz w:val="24"/>
          <w:szCs w:val="24"/>
        </w:rPr>
      </w:pPr>
    </w:p>
    <w:p w14:paraId="4A807394" w14:textId="195CC498" w:rsidR="00AC09AE" w:rsidRDefault="00AC09AE" w:rsidP="00AC09AE">
      <w:pPr>
        <w:spacing w:after="120"/>
        <w:jc w:val="both"/>
        <w:rPr>
          <w:rFonts w:asciiTheme="minorHAnsi" w:hAnsiTheme="minorHAnsi" w:cstheme="minorHAnsi"/>
          <w:sz w:val="24"/>
          <w:szCs w:val="24"/>
        </w:rPr>
      </w:pPr>
      <w:r w:rsidRPr="00AC09AE">
        <w:rPr>
          <w:rFonts w:asciiTheme="minorHAnsi" w:hAnsiTheme="minorHAnsi" w:cstheme="minorHAnsi"/>
          <w:sz w:val="24"/>
          <w:szCs w:val="24"/>
        </w:rPr>
        <w:t xml:space="preserve">Característica </w:t>
      </w:r>
      <w:r>
        <w:rPr>
          <w:rFonts w:asciiTheme="minorHAnsi" w:hAnsiTheme="minorHAnsi" w:cstheme="minorHAnsi"/>
          <w:sz w:val="24"/>
          <w:szCs w:val="24"/>
        </w:rPr>
        <w:t>2</w:t>
      </w:r>
      <w:r w:rsidRPr="00AC09AE">
        <w:rPr>
          <w:rFonts w:asciiTheme="minorHAnsi" w:hAnsiTheme="minorHAnsi" w:cstheme="minorHAnsi"/>
          <w:sz w:val="24"/>
          <w:szCs w:val="24"/>
        </w:rPr>
        <w:t xml:space="preserve">: </w:t>
      </w:r>
      <w:r>
        <w:rPr>
          <w:rFonts w:asciiTheme="minorHAnsi" w:hAnsiTheme="minorHAnsi" w:cstheme="minorHAnsi"/>
          <w:sz w:val="24"/>
          <w:szCs w:val="24"/>
        </w:rPr>
        <w:t>Categoria</w:t>
      </w:r>
      <w:r w:rsidR="00C31ACF">
        <w:rPr>
          <w:rFonts w:asciiTheme="minorHAnsi" w:hAnsiTheme="minorHAnsi" w:cstheme="minorHAnsi"/>
          <w:sz w:val="24"/>
          <w:szCs w:val="24"/>
        </w:rPr>
        <w:t xml:space="preserve"> conforme </w:t>
      </w:r>
      <w:r w:rsidR="00C31ACF" w:rsidRPr="00C31ACF">
        <w:rPr>
          <w:rFonts w:asciiTheme="minorHAnsi" w:hAnsiTheme="minorHAnsi" w:cstheme="minorHAnsi"/>
          <w:sz w:val="24"/>
          <w:szCs w:val="24"/>
        </w:rPr>
        <w:t>limites de</w:t>
      </w:r>
      <w:r w:rsidR="00C31ACF">
        <w:rPr>
          <w:rFonts w:asciiTheme="minorHAnsi" w:hAnsiTheme="minorHAnsi" w:cstheme="minorHAnsi"/>
          <w:sz w:val="24"/>
          <w:szCs w:val="24"/>
        </w:rPr>
        <w:t xml:space="preserve"> </w:t>
      </w:r>
      <w:r w:rsidR="00C31ACF" w:rsidRPr="00C31ACF">
        <w:rPr>
          <w:rFonts w:asciiTheme="minorHAnsi" w:hAnsiTheme="minorHAnsi" w:cstheme="minorHAnsi"/>
          <w:sz w:val="24"/>
          <w:szCs w:val="24"/>
        </w:rPr>
        <w:t>tolerância de defeitos</w:t>
      </w:r>
    </w:p>
    <w:tbl>
      <w:tblPr>
        <w:tblStyle w:val="Tabelacomgrade"/>
        <w:tblW w:w="0" w:type="auto"/>
        <w:tblLook w:val="04A0" w:firstRow="1" w:lastRow="0" w:firstColumn="1" w:lastColumn="0" w:noHBand="0" w:noVBand="1"/>
      </w:tblPr>
      <w:tblGrid>
        <w:gridCol w:w="1696"/>
        <w:gridCol w:w="1843"/>
        <w:gridCol w:w="6521"/>
      </w:tblGrid>
      <w:tr w:rsidR="00C31ACF" w:rsidRPr="00C31ACF" w14:paraId="7E7568AC" w14:textId="77777777" w:rsidTr="00C31ACF">
        <w:tc>
          <w:tcPr>
            <w:tcW w:w="1696" w:type="dxa"/>
          </w:tcPr>
          <w:p w14:paraId="5B8226C1" w14:textId="50717C36" w:rsidR="00C31ACF" w:rsidRPr="00C31ACF" w:rsidRDefault="00C31ACF" w:rsidP="00C31ACF">
            <w:pPr>
              <w:spacing w:after="120"/>
              <w:jc w:val="center"/>
              <w:rPr>
                <w:rFonts w:asciiTheme="minorHAnsi" w:hAnsiTheme="minorHAnsi" w:cstheme="minorHAnsi"/>
                <w:b/>
                <w:bCs/>
                <w:sz w:val="24"/>
                <w:szCs w:val="24"/>
              </w:rPr>
            </w:pPr>
            <w:r w:rsidRPr="00C31ACF">
              <w:rPr>
                <w:rFonts w:asciiTheme="minorHAnsi" w:hAnsiTheme="minorHAnsi" w:cstheme="minorHAnsi"/>
                <w:b/>
                <w:bCs/>
                <w:sz w:val="24"/>
                <w:szCs w:val="24"/>
              </w:rPr>
              <w:t>Código</w:t>
            </w:r>
          </w:p>
        </w:tc>
        <w:tc>
          <w:tcPr>
            <w:tcW w:w="1843" w:type="dxa"/>
          </w:tcPr>
          <w:p w14:paraId="2B15917B" w14:textId="089F17C9" w:rsidR="00C31ACF" w:rsidRPr="00C31ACF" w:rsidRDefault="00C31ACF" w:rsidP="00C31ACF">
            <w:pPr>
              <w:spacing w:after="120"/>
              <w:jc w:val="center"/>
              <w:rPr>
                <w:rFonts w:asciiTheme="minorHAnsi" w:hAnsiTheme="minorHAnsi" w:cstheme="minorHAnsi"/>
                <w:b/>
                <w:bCs/>
                <w:sz w:val="24"/>
                <w:szCs w:val="24"/>
              </w:rPr>
            </w:pPr>
            <w:r w:rsidRPr="00C31ACF">
              <w:rPr>
                <w:rFonts w:asciiTheme="minorHAnsi" w:hAnsiTheme="minorHAnsi" w:cstheme="minorHAnsi"/>
                <w:b/>
                <w:bCs/>
                <w:sz w:val="24"/>
                <w:szCs w:val="24"/>
              </w:rPr>
              <w:t>Categoria</w:t>
            </w:r>
          </w:p>
        </w:tc>
        <w:tc>
          <w:tcPr>
            <w:tcW w:w="6521" w:type="dxa"/>
          </w:tcPr>
          <w:p w14:paraId="757AED94" w14:textId="6951A88C" w:rsidR="00C31ACF" w:rsidRPr="00C31ACF" w:rsidRDefault="006245EA" w:rsidP="00C31ACF">
            <w:pPr>
              <w:spacing w:after="120"/>
              <w:jc w:val="center"/>
              <w:rPr>
                <w:rFonts w:asciiTheme="minorHAnsi" w:hAnsiTheme="minorHAnsi" w:cstheme="minorHAnsi"/>
                <w:b/>
                <w:bCs/>
                <w:sz w:val="24"/>
                <w:szCs w:val="24"/>
              </w:rPr>
            </w:pPr>
            <w:r>
              <w:rPr>
                <w:rFonts w:asciiTheme="minorHAnsi" w:hAnsiTheme="minorHAnsi" w:cstheme="minorHAnsi"/>
                <w:b/>
                <w:bCs/>
                <w:sz w:val="24"/>
                <w:szCs w:val="24"/>
              </w:rPr>
              <w:t xml:space="preserve">Máximo admitido de defeitos em % de bulbos do lote </w:t>
            </w:r>
          </w:p>
        </w:tc>
      </w:tr>
      <w:tr w:rsidR="00C31ACF" w14:paraId="082C1BD9" w14:textId="77777777" w:rsidTr="006245EA">
        <w:tc>
          <w:tcPr>
            <w:tcW w:w="1696" w:type="dxa"/>
            <w:vAlign w:val="center"/>
          </w:tcPr>
          <w:p w14:paraId="793D81B9" w14:textId="3D229896" w:rsidR="00C31ACF" w:rsidRDefault="00C31ACF" w:rsidP="006245EA">
            <w:pPr>
              <w:spacing w:after="120"/>
              <w:jc w:val="center"/>
              <w:rPr>
                <w:rFonts w:asciiTheme="minorHAnsi" w:hAnsiTheme="minorHAnsi" w:cstheme="minorHAnsi"/>
                <w:sz w:val="24"/>
                <w:szCs w:val="24"/>
              </w:rPr>
            </w:pPr>
            <w:r>
              <w:rPr>
                <w:rFonts w:asciiTheme="minorHAnsi" w:hAnsiTheme="minorHAnsi" w:cstheme="minorHAnsi"/>
                <w:sz w:val="24"/>
                <w:szCs w:val="24"/>
              </w:rPr>
              <w:t>B1</w:t>
            </w:r>
          </w:p>
        </w:tc>
        <w:tc>
          <w:tcPr>
            <w:tcW w:w="1843" w:type="dxa"/>
            <w:vAlign w:val="center"/>
          </w:tcPr>
          <w:p w14:paraId="47A67E22" w14:textId="4E090810" w:rsidR="00C31ACF" w:rsidRDefault="00C31ACF" w:rsidP="006245EA">
            <w:pPr>
              <w:spacing w:after="120"/>
              <w:jc w:val="center"/>
              <w:rPr>
                <w:rFonts w:asciiTheme="minorHAnsi" w:hAnsiTheme="minorHAnsi" w:cstheme="minorHAnsi"/>
                <w:sz w:val="24"/>
                <w:szCs w:val="24"/>
              </w:rPr>
            </w:pPr>
            <w:r>
              <w:rPr>
                <w:rFonts w:asciiTheme="minorHAnsi" w:hAnsiTheme="minorHAnsi" w:cstheme="minorHAnsi"/>
                <w:sz w:val="24"/>
                <w:szCs w:val="24"/>
              </w:rPr>
              <w:t>Extra</w:t>
            </w:r>
          </w:p>
        </w:tc>
        <w:tc>
          <w:tcPr>
            <w:tcW w:w="6521" w:type="dxa"/>
          </w:tcPr>
          <w:p w14:paraId="2F015A58" w14:textId="77777777" w:rsidR="006245EA" w:rsidRDefault="006245EA" w:rsidP="006245EA">
            <w:pPr>
              <w:spacing w:after="120"/>
              <w:jc w:val="both"/>
              <w:rPr>
                <w:rFonts w:asciiTheme="minorHAnsi" w:hAnsiTheme="minorHAnsi" w:cstheme="minorHAnsi"/>
                <w:sz w:val="24"/>
                <w:szCs w:val="24"/>
              </w:rPr>
            </w:pPr>
            <w:r>
              <w:rPr>
                <w:rFonts w:asciiTheme="minorHAnsi" w:hAnsiTheme="minorHAnsi" w:cstheme="minorHAnsi"/>
                <w:sz w:val="24"/>
                <w:szCs w:val="24"/>
              </w:rPr>
              <w:t>D</w:t>
            </w:r>
            <w:r w:rsidR="00C31ACF">
              <w:rPr>
                <w:rFonts w:asciiTheme="minorHAnsi" w:hAnsiTheme="minorHAnsi" w:cstheme="minorHAnsi"/>
                <w:sz w:val="24"/>
                <w:szCs w:val="24"/>
              </w:rPr>
              <w:t>efeitos graves</w:t>
            </w:r>
            <w:r>
              <w:rPr>
                <w:rFonts w:asciiTheme="minorHAnsi" w:hAnsiTheme="minorHAnsi" w:cstheme="minorHAnsi"/>
                <w:sz w:val="24"/>
                <w:szCs w:val="24"/>
              </w:rPr>
              <w:t>: 2%</w:t>
            </w:r>
          </w:p>
          <w:p w14:paraId="5941B5CB" w14:textId="35E9D147" w:rsidR="00C31ACF" w:rsidRDefault="006245EA" w:rsidP="006245EA">
            <w:pPr>
              <w:spacing w:after="120"/>
              <w:jc w:val="both"/>
              <w:rPr>
                <w:rFonts w:asciiTheme="minorHAnsi" w:hAnsiTheme="minorHAnsi" w:cstheme="minorHAnsi"/>
                <w:sz w:val="24"/>
                <w:szCs w:val="24"/>
              </w:rPr>
            </w:pPr>
            <w:r>
              <w:rPr>
                <w:rFonts w:asciiTheme="minorHAnsi" w:hAnsiTheme="minorHAnsi" w:cstheme="minorHAnsi"/>
                <w:sz w:val="24"/>
                <w:szCs w:val="24"/>
              </w:rPr>
              <w:t>D</w:t>
            </w:r>
            <w:r w:rsidR="00C31ACF">
              <w:rPr>
                <w:rFonts w:asciiTheme="minorHAnsi" w:hAnsiTheme="minorHAnsi" w:cstheme="minorHAnsi"/>
                <w:sz w:val="24"/>
                <w:szCs w:val="24"/>
              </w:rPr>
              <w:t>efeitos leves</w:t>
            </w:r>
            <w:r>
              <w:rPr>
                <w:rFonts w:asciiTheme="minorHAnsi" w:hAnsiTheme="minorHAnsi" w:cstheme="minorHAnsi"/>
                <w:sz w:val="24"/>
                <w:szCs w:val="24"/>
              </w:rPr>
              <w:t>: 5%</w:t>
            </w:r>
          </w:p>
        </w:tc>
      </w:tr>
      <w:tr w:rsidR="00C31ACF" w14:paraId="03B5CAE4" w14:textId="77777777" w:rsidTr="006245EA">
        <w:tc>
          <w:tcPr>
            <w:tcW w:w="1696" w:type="dxa"/>
            <w:vAlign w:val="center"/>
          </w:tcPr>
          <w:p w14:paraId="1F351612" w14:textId="27E52942" w:rsidR="00C31ACF" w:rsidRDefault="00C31ACF" w:rsidP="006245EA">
            <w:pPr>
              <w:spacing w:after="120"/>
              <w:jc w:val="center"/>
              <w:rPr>
                <w:rFonts w:asciiTheme="minorHAnsi" w:hAnsiTheme="minorHAnsi" w:cstheme="minorHAnsi"/>
                <w:sz w:val="24"/>
                <w:szCs w:val="24"/>
              </w:rPr>
            </w:pPr>
            <w:r>
              <w:rPr>
                <w:rFonts w:asciiTheme="minorHAnsi" w:hAnsiTheme="minorHAnsi" w:cstheme="minorHAnsi"/>
                <w:sz w:val="24"/>
                <w:szCs w:val="24"/>
              </w:rPr>
              <w:t>B2</w:t>
            </w:r>
          </w:p>
        </w:tc>
        <w:tc>
          <w:tcPr>
            <w:tcW w:w="1843" w:type="dxa"/>
            <w:vAlign w:val="center"/>
          </w:tcPr>
          <w:p w14:paraId="529C79E5" w14:textId="16A22DBF" w:rsidR="00C31ACF" w:rsidRDefault="00C31ACF" w:rsidP="006245EA">
            <w:pPr>
              <w:spacing w:after="120"/>
              <w:jc w:val="center"/>
              <w:rPr>
                <w:rFonts w:asciiTheme="minorHAnsi" w:hAnsiTheme="minorHAnsi" w:cstheme="minorHAnsi"/>
                <w:sz w:val="24"/>
                <w:szCs w:val="24"/>
              </w:rPr>
            </w:pPr>
            <w:r>
              <w:rPr>
                <w:rFonts w:asciiTheme="minorHAnsi" w:hAnsiTheme="minorHAnsi" w:cstheme="minorHAnsi"/>
                <w:sz w:val="24"/>
                <w:szCs w:val="24"/>
              </w:rPr>
              <w:t>Categoria I</w:t>
            </w:r>
          </w:p>
        </w:tc>
        <w:tc>
          <w:tcPr>
            <w:tcW w:w="6521" w:type="dxa"/>
          </w:tcPr>
          <w:p w14:paraId="1349E0C4" w14:textId="58091211" w:rsidR="006245EA" w:rsidRDefault="006245EA" w:rsidP="006245EA">
            <w:pPr>
              <w:spacing w:after="120"/>
              <w:jc w:val="both"/>
              <w:rPr>
                <w:rFonts w:asciiTheme="minorHAnsi" w:hAnsiTheme="minorHAnsi" w:cstheme="minorHAnsi"/>
                <w:sz w:val="24"/>
                <w:szCs w:val="24"/>
              </w:rPr>
            </w:pPr>
            <w:r>
              <w:rPr>
                <w:rFonts w:asciiTheme="minorHAnsi" w:hAnsiTheme="minorHAnsi" w:cstheme="minorHAnsi"/>
                <w:sz w:val="24"/>
                <w:szCs w:val="24"/>
              </w:rPr>
              <w:t>Defeitos graves: 5%</w:t>
            </w:r>
          </w:p>
          <w:p w14:paraId="57FD195C" w14:textId="05F7AD3B" w:rsidR="00C31ACF" w:rsidRDefault="006245EA" w:rsidP="006245EA">
            <w:pPr>
              <w:spacing w:after="120"/>
              <w:jc w:val="both"/>
              <w:rPr>
                <w:rFonts w:asciiTheme="minorHAnsi" w:hAnsiTheme="minorHAnsi" w:cstheme="minorHAnsi"/>
                <w:sz w:val="24"/>
                <w:szCs w:val="24"/>
              </w:rPr>
            </w:pPr>
            <w:r>
              <w:rPr>
                <w:rFonts w:asciiTheme="minorHAnsi" w:hAnsiTheme="minorHAnsi" w:cstheme="minorHAnsi"/>
                <w:sz w:val="24"/>
                <w:szCs w:val="24"/>
              </w:rPr>
              <w:t>Defeitos leves: 10%</w:t>
            </w:r>
          </w:p>
        </w:tc>
      </w:tr>
      <w:tr w:rsidR="00C31ACF" w14:paraId="3EAFFBB0" w14:textId="77777777" w:rsidTr="006245EA">
        <w:tc>
          <w:tcPr>
            <w:tcW w:w="1696" w:type="dxa"/>
            <w:vAlign w:val="center"/>
          </w:tcPr>
          <w:p w14:paraId="703539B5" w14:textId="6B308349" w:rsidR="00C31ACF" w:rsidRDefault="00C31ACF" w:rsidP="006245EA">
            <w:pPr>
              <w:spacing w:after="120"/>
              <w:jc w:val="center"/>
              <w:rPr>
                <w:rFonts w:asciiTheme="minorHAnsi" w:hAnsiTheme="minorHAnsi" w:cstheme="minorHAnsi"/>
                <w:sz w:val="24"/>
                <w:szCs w:val="24"/>
              </w:rPr>
            </w:pPr>
            <w:r>
              <w:rPr>
                <w:rFonts w:asciiTheme="minorHAnsi" w:hAnsiTheme="minorHAnsi" w:cstheme="minorHAnsi"/>
                <w:sz w:val="24"/>
                <w:szCs w:val="24"/>
              </w:rPr>
              <w:t>B3</w:t>
            </w:r>
          </w:p>
        </w:tc>
        <w:tc>
          <w:tcPr>
            <w:tcW w:w="1843" w:type="dxa"/>
            <w:vAlign w:val="center"/>
          </w:tcPr>
          <w:p w14:paraId="44F3CD63" w14:textId="599F8FA1" w:rsidR="00C31ACF" w:rsidRDefault="00C31ACF" w:rsidP="006245EA">
            <w:pPr>
              <w:spacing w:after="120"/>
              <w:jc w:val="center"/>
              <w:rPr>
                <w:rFonts w:asciiTheme="minorHAnsi" w:hAnsiTheme="minorHAnsi" w:cstheme="minorHAnsi"/>
                <w:sz w:val="24"/>
                <w:szCs w:val="24"/>
              </w:rPr>
            </w:pPr>
            <w:r>
              <w:rPr>
                <w:rFonts w:asciiTheme="minorHAnsi" w:hAnsiTheme="minorHAnsi" w:cstheme="minorHAnsi"/>
                <w:sz w:val="24"/>
                <w:szCs w:val="24"/>
              </w:rPr>
              <w:t>Categoria II</w:t>
            </w:r>
          </w:p>
        </w:tc>
        <w:tc>
          <w:tcPr>
            <w:tcW w:w="6521" w:type="dxa"/>
          </w:tcPr>
          <w:p w14:paraId="09BD6C88" w14:textId="0B065E6F" w:rsidR="006245EA" w:rsidRDefault="006245EA" w:rsidP="006245EA">
            <w:pPr>
              <w:spacing w:after="120"/>
              <w:jc w:val="both"/>
              <w:rPr>
                <w:rFonts w:asciiTheme="minorHAnsi" w:hAnsiTheme="minorHAnsi" w:cstheme="minorHAnsi"/>
                <w:sz w:val="24"/>
                <w:szCs w:val="24"/>
              </w:rPr>
            </w:pPr>
            <w:r>
              <w:rPr>
                <w:rFonts w:asciiTheme="minorHAnsi" w:hAnsiTheme="minorHAnsi" w:cstheme="minorHAnsi"/>
                <w:sz w:val="24"/>
                <w:szCs w:val="24"/>
              </w:rPr>
              <w:t>Defeitos graves: 10%</w:t>
            </w:r>
          </w:p>
          <w:p w14:paraId="581B39E3" w14:textId="385C732A" w:rsidR="00C31ACF" w:rsidRDefault="006245EA" w:rsidP="006245EA">
            <w:pPr>
              <w:spacing w:after="120"/>
              <w:jc w:val="both"/>
              <w:rPr>
                <w:rFonts w:asciiTheme="minorHAnsi" w:hAnsiTheme="minorHAnsi" w:cstheme="minorHAnsi"/>
                <w:sz w:val="24"/>
                <w:szCs w:val="24"/>
              </w:rPr>
            </w:pPr>
            <w:r>
              <w:rPr>
                <w:rFonts w:asciiTheme="minorHAnsi" w:hAnsiTheme="minorHAnsi" w:cstheme="minorHAnsi"/>
                <w:sz w:val="24"/>
                <w:szCs w:val="24"/>
              </w:rPr>
              <w:t>Defeitos leves: 20%</w:t>
            </w:r>
          </w:p>
        </w:tc>
      </w:tr>
    </w:tbl>
    <w:p w14:paraId="0CF85029" w14:textId="29B58279" w:rsidR="00C31ACF" w:rsidRDefault="00D73231" w:rsidP="00C31ACF">
      <w:pPr>
        <w:spacing w:before="120" w:after="120"/>
        <w:jc w:val="both"/>
        <w:rPr>
          <w:rFonts w:asciiTheme="minorHAnsi" w:hAnsiTheme="minorHAnsi" w:cstheme="minorHAnsi"/>
          <w:sz w:val="24"/>
          <w:szCs w:val="24"/>
        </w:rPr>
      </w:pPr>
      <w:r>
        <w:rPr>
          <w:rFonts w:asciiTheme="minorHAnsi" w:hAnsiTheme="minorHAnsi" w:cstheme="minorHAnsi"/>
          <w:sz w:val="24"/>
          <w:szCs w:val="24"/>
        </w:rPr>
        <w:t xml:space="preserve">Defeitos conforme definidos pela </w:t>
      </w:r>
      <w:r w:rsidR="00C31ACF">
        <w:rPr>
          <w:rFonts w:asciiTheme="minorHAnsi" w:hAnsiTheme="minorHAnsi" w:cstheme="minorHAnsi"/>
          <w:sz w:val="24"/>
          <w:szCs w:val="24"/>
        </w:rPr>
        <w:t>Portaria MAPA nº 435, de 18 de maio de 2022</w:t>
      </w:r>
      <w:r>
        <w:rPr>
          <w:rFonts w:asciiTheme="minorHAnsi" w:hAnsiTheme="minorHAnsi" w:cstheme="minorHAnsi"/>
          <w:sz w:val="24"/>
          <w:szCs w:val="24"/>
        </w:rPr>
        <w:t>:</w:t>
      </w:r>
    </w:p>
    <w:tbl>
      <w:tblPr>
        <w:tblStyle w:val="Tabelacomgrade"/>
        <w:tblW w:w="0" w:type="auto"/>
        <w:tblLook w:val="04A0" w:firstRow="1" w:lastRow="0" w:firstColumn="1" w:lastColumn="0" w:noHBand="0" w:noVBand="1"/>
      </w:tblPr>
      <w:tblGrid>
        <w:gridCol w:w="3361"/>
        <w:gridCol w:w="2304"/>
        <w:gridCol w:w="4418"/>
      </w:tblGrid>
      <w:tr w:rsidR="00D73231" w14:paraId="1DD78642" w14:textId="77777777" w:rsidTr="005E7E3D">
        <w:tc>
          <w:tcPr>
            <w:tcW w:w="3361" w:type="dxa"/>
            <w:vMerge w:val="restart"/>
            <w:vAlign w:val="center"/>
          </w:tcPr>
          <w:p w14:paraId="5A14EF3E" w14:textId="77777777" w:rsidR="00D73231" w:rsidRPr="00D73231" w:rsidRDefault="00D73231" w:rsidP="005E7E3D">
            <w:pPr>
              <w:jc w:val="center"/>
              <w:rPr>
                <w:rFonts w:asciiTheme="minorHAnsi" w:hAnsiTheme="minorHAnsi" w:cstheme="minorHAnsi"/>
                <w:b/>
                <w:bCs/>
              </w:rPr>
            </w:pPr>
            <w:r w:rsidRPr="00D73231">
              <w:rPr>
                <w:rFonts w:asciiTheme="minorHAnsi" w:hAnsiTheme="minorHAnsi" w:cstheme="minorHAnsi"/>
                <w:b/>
                <w:bCs/>
              </w:rPr>
              <w:t>Defeitos graves</w:t>
            </w:r>
          </w:p>
          <w:p w14:paraId="3ED686BF" w14:textId="77777777" w:rsidR="00D73231" w:rsidRDefault="00D73231" w:rsidP="005E7E3D">
            <w:pPr>
              <w:jc w:val="center"/>
              <w:rPr>
                <w:rFonts w:asciiTheme="minorHAnsi" w:hAnsiTheme="minorHAnsi" w:cstheme="minorHAnsi"/>
              </w:rPr>
            </w:pPr>
          </w:p>
          <w:p w14:paraId="7CDC473F" w14:textId="27A6A361" w:rsidR="00D73231" w:rsidRDefault="00D73231" w:rsidP="005E7E3D">
            <w:pPr>
              <w:jc w:val="center"/>
              <w:rPr>
                <w:rFonts w:asciiTheme="minorHAnsi" w:hAnsiTheme="minorHAnsi" w:cstheme="minorHAnsi"/>
              </w:rPr>
            </w:pPr>
            <w:r w:rsidRPr="00C31ACF">
              <w:rPr>
                <w:rFonts w:asciiTheme="minorHAnsi" w:hAnsiTheme="minorHAnsi" w:cstheme="minorHAnsi"/>
              </w:rPr>
              <w:t>aqueles cuja incidência sobre o bulbo comprometem seriamente a</w:t>
            </w:r>
            <w:r>
              <w:rPr>
                <w:rFonts w:asciiTheme="minorHAnsi" w:hAnsiTheme="minorHAnsi" w:cstheme="minorHAnsi"/>
              </w:rPr>
              <w:t xml:space="preserve"> </w:t>
            </w:r>
            <w:r w:rsidRPr="00C31ACF">
              <w:rPr>
                <w:rFonts w:asciiTheme="minorHAnsi" w:hAnsiTheme="minorHAnsi" w:cstheme="minorHAnsi"/>
              </w:rPr>
              <w:t>aparência, conservação e qualidade do produto, restringindo o seu uso</w:t>
            </w:r>
          </w:p>
        </w:tc>
        <w:tc>
          <w:tcPr>
            <w:tcW w:w="2304" w:type="dxa"/>
            <w:vAlign w:val="center"/>
          </w:tcPr>
          <w:p w14:paraId="29A63246" w14:textId="794D22AD" w:rsidR="00D73231" w:rsidRDefault="00D73231" w:rsidP="006245EA">
            <w:pPr>
              <w:rPr>
                <w:rFonts w:asciiTheme="minorHAnsi" w:hAnsiTheme="minorHAnsi" w:cstheme="minorHAnsi"/>
              </w:rPr>
            </w:pPr>
            <w:r w:rsidRPr="00C31ACF">
              <w:rPr>
                <w:rFonts w:asciiTheme="minorHAnsi" w:hAnsiTheme="minorHAnsi" w:cstheme="minorHAnsi"/>
              </w:rPr>
              <w:t>Chocho</w:t>
            </w:r>
          </w:p>
        </w:tc>
        <w:tc>
          <w:tcPr>
            <w:tcW w:w="4418" w:type="dxa"/>
          </w:tcPr>
          <w:p w14:paraId="67E380F8" w14:textId="03687A94" w:rsidR="00D73231" w:rsidRDefault="00D73231" w:rsidP="00F67B58">
            <w:pPr>
              <w:jc w:val="both"/>
              <w:rPr>
                <w:rFonts w:asciiTheme="minorHAnsi" w:hAnsiTheme="minorHAnsi" w:cstheme="minorHAnsi"/>
              </w:rPr>
            </w:pPr>
            <w:r w:rsidRPr="00C31ACF">
              <w:rPr>
                <w:rFonts w:asciiTheme="minorHAnsi" w:hAnsiTheme="minorHAnsi" w:cstheme="minorHAnsi"/>
              </w:rPr>
              <w:t>bulbo que presenta um ou mais bulbilhos que tenham perdido sua firmeza.</w:t>
            </w:r>
          </w:p>
        </w:tc>
      </w:tr>
      <w:tr w:rsidR="00D73231" w14:paraId="5E364242" w14:textId="77777777" w:rsidTr="006245EA">
        <w:tc>
          <w:tcPr>
            <w:tcW w:w="3361" w:type="dxa"/>
            <w:vMerge/>
          </w:tcPr>
          <w:p w14:paraId="7046557C" w14:textId="77777777" w:rsidR="00D73231" w:rsidRDefault="00D73231" w:rsidP="00F67B58">
            <w:pPr>
              <w:jc w:val="both"/>
              <w:rPr>
                <w:rFonts w:asciiTheme="minorHAnsi" w:hAnsiTheme="minorHAnsi" w:cstheme="minorHAnsi"/>
              </w:rPr>
            </w:pPr>
          </w:p>
        </w:tc>
        <w:tc>
          <w:tcPr>
            <w:tcW w:w="2304" w:type="dxa"/>
            <w:vAlign w:val="center"/>
          </w:tcPr>
          <w:p w14:paraId="554A6923" w14:textId="4A80ECB2" w:rsidR="00D73231" w:rsidRDefault="00D73231" w:rsidP="006245EA">
            <w:pPr>
              <w:rPr>
                <w:rFonts w:asciiTheme="minorHAnsi" w:hAnsiTheme="minorHAnsi" w:cstheme="minorHAnsi"/>
              </w:rPr>
            </w:pPr>
            <w:r w:rsidRPr="00C31ACF">
              <w:rPr>
                <w:rFonts w:asciiTheme="minorHAnsi" w:hAnsiTheme="minorHAnsi" w:cstheme="minorHAnsi"/>
              </w:rPr>
              <w:t>Podridão</w:t>
            </w:r>
          </w:p>
        </w:tc>
        <w:tc>
          <w:tcPr>
            <w:tcW w:w="4418" w:type="dxa"/>
          </w:tcPr>
          <w:p w14:paraId="22B03D8E" w14:textId="1A6762EC" w:rsidR="00D73231" w:rsidRDefault="00D73231" w:rsidP="00F67B58">
            <w:pPr>
              <w:jc w:val="both"/>
              <w:rPr>
                <w:rFonts w:asciiTheme="minorHAnsi" w:hAnsiTheme="minorHAnsi" w:cstheme="minorHAnsi"/>
              </w:rPr>
            </w:pPr>
            <w:r w:rsidRPr="00C31ACF">
              <w:rPr>
                <w:rFonts w:asciiTheme="minorHAnsi" w:hAnsiTheme="minorHAnsi" w:cstheme="minorHAnsi"/>
              </w:rPr>
              <w:t>dano patológico ou fisiológico que implique em qualquer grau de</w:t>
            </w:r>
            <w:r>
              <w:rPr>
                <w:rFonts w:asciiTheme="minorHAnsi" w:hAnsiTheme="minorHAnsi" w:cstheme="minorHAnsi"/>
              </w:rPr>
              <w:t xml:space="preserve"> </w:t>
            </w:r>
            <w:r w:rsidRPr="00C31ACF">
              <w:rPr>
                <w:rFonts w:asciiTheme="minorHAnsi" w:hAnsiTheme="minorHAnsi" w:cstheme="minorHAnsi"/>
              </w:rPr>
              <w:t>decomposição, desintegração ou fermentação dos tecidos.</w:t>
            </w:r>
          </w:p>
        </w:tc>
      </w:tr>
      <w:tr w:rsidR="00D73231" w14:paraId="4C3D3977" w14:textId="77777777" w:rsidTr="006245EA">
        <w:tc>
          <w:tcPr>
            <w:tcW w:w="3361" w:type="dxa"/>
            <w:vMerge/>
          </w:tcPr>
          <w:p w14:paraId="6298B75D" w14:textId="77777777" w:rsidR="00D73231" w:rsidRDefault="00D73231" w:rsidP="00F67B58">
            <w:pPr>
              <w:jc w:val="both"/>
              <w:rPr>
                <w:rFonts w:asciiTheme="minorHAnsi" w:hAnsiTheme="minorHAnsi" w:cstheme="minorHAnsi"/>
              </w:rPr>
            </w:pPr>
          </w:p>
        </w:tc>
        <w:tc>
          <w:tcPr>
            <w:tcW w:w="2304" w:type="dxa"/>
            <w:vAlign w:val="center"/>
          </w:tcPr>
          <w:p w14:paraId="17BF5F60" w14:textId="4CD30E8D" w:rsidR="00D73231" w:rsidRDefault="00D73231" w:rsidP="006245EA">
            <w:pPr>
              <w:rPr>
                <w:rFonts w:asciiTheme="minorHAnsi" w:hAnsiTheme="minorHAnsi" w:cstheme="minorHAnsi"/>
              </w:rPr>
            </w:pPr>
            <w:r w:rsidRPr="00C31ACF">
              <w:rPr>
                <w:rFonts w:asciiTheme="minorHAnsi" w:hAnsiTheme="minorHAnsi" w:cstheme="minorHAnsi"/>
              </w:rPr>
              <w:t>Mofado</w:t>
            </w:r>
          </w:p>
        </w:tc>
        <w:tc>
          <w:tcPr>
            <w:tcW w:w="4418" w:type="dxa"/>
          </w:tcPr>
          <w:p w14:paraId="23BAB1A1" w14:textId="38AD4D94" w:rsidR="00D73231" w:rsidRDefault="00D73231" w:rsidP="00F67B58">
            <w:pPr>
              <w:jc w:val="both"/>
              <w:rPr>
                <w:rFonts w:asciiTheme="minorHAnsi" w:hAnsiTheme="minorHAnsi" w:cstheme="minorHAnsi"/>
              </w:rPr>
            </w:pPr>
            <w:r w:rsidRPr="00C31ACF">
              <w:rPr>
                <w:rFonts w:asciiTheme="minorHAnsi" w:hAnsiTheme="minorHAnsi" w:cstheme="minorHAnsi"/>
              </w:rPr>
              <w:t>desenvolvimento de fungos nas túnicas externas.</w:t>
            </w:r>
          </w:p>
        </w:tc>
      </w:tr>
      <w:tr w:rsidR="00D73231" w14:paraId="3052B303" w14:textId="77777777" w:rsidTr="006245EA">
        <w:tc>
          <w:tcPr>
            <w:tcW w:w="3361" w:type="dxa"/>
            <w:vMerge/>
          </w:tcPr>
          <w:p w14:paraId="63D26B1C" w14:textId="77777777" w:rsidR="00D73231" w:rsidRDefault="00D73231" w:rsidP="00F67B58">
            <w:pPr>
              <w:jc w:val="both"/>
              <w:rPr>
                <w:rFonts w:asciiTheme="minorHAnsi" w:hAnsiTheme="minorHAnsi" w:cstheme="minorHAnsi"/>
              </w:rPr>
            </w:pPr>
          </w:p>
        </w:tc>
        <w:tc>
          <w:tcPr>
            <w:tcW w:w="2304" w:type="dxa"/>
            <w:vAlign w:val="center"/>
          </w:tcPr>
          <w:p w14:paraId="1A640C0F" w14:textId="1A391C02" w:rsidR="00D73231" w:rsidRDefault="00D73231" w:rsidP="006245EA">
            <w:pPr>
              <w:rPr>
                <w:rFonts w:asciiTheme="minorHAnsi" w:hAnsiTheme="minorHAnsi" w:cstheme="minorHAnsi"/>
              </w:rPr>
            </w:pPr>
            <w:r w:rsidRPr="00C31ACF">
              <w:rPr>
                <w:rFonts w:asciiTheme="minorHAnsi" w:hAnsiTheme="minorHAnsi" w:cstheme="minorHAnsi"/>
              </w:rPr>
              <w:t>Brotado</w:t>
            </w:r>
          </w:p>
        </w:tc>
        <w:tc>
          <w:tcPr>
            <w:tcW w:w="4418" w:type="dxa"/>
          </w:tcPr>
          <w:p w14:paraId="0B2F4ABC" w14:textId="6F7C344B" w:rsidR="00D73231" w:rsidRDefault="00D73231" w:rsidP="00F67B58">
            <w:pPr>
              <w:jc w:val="both"/>
              <w:rPr>
                <w:rFonts w:asciiTheme="minorHAnsi" w:hAnsiTheme="minorHAnsi" w:cstheme="minorHAnsi"/>
              </w:rPr>
            </w:pPr>
            <w:r w:rsidRPr="00C31ACF">
              <w:rPr>
                <w:rFonts w:asciiTheme="minorHAnsi" w:hAnsiTheme="minorHAnsi" w:cstheme="minorHAnsi"/>
              </w:rPr>
              <w:t>emissão de folhas dos ápices dos bulbilhos ou dentes, visível a olho nu.</w:t>
            </w:r>
          </w:p>
        </w:tc>
      </w:tr>
      <w:tr w:rsidR="00D73231" w14:paraId="71D56FBA" w14:textId="77777777" w:rsidTr="006245EA">
        <w:tc>
          <w:tcPr>
            <w:tcW w:w="3361" w:type="dxa"/>
            <w:vMerge/>
          </w:tcPr>
          <w:p w14:paraId="6FAA5413" w14:textId="77777777" w:rsidR="00D73231" w:rsidRDefault="00D73231" w:rsidP="00F67B58">
            <w:pPr>
              <w:jc w:val="both"/>
              <w:rPr>
                <w:rFonts w:asciiTheme="minorHAnsi" w:hAnsiTheme="minorHAnsi" w:cstheme="minorHAnsi"/>
              </w:rPr>
            </w:pPr>
          </w:p>
        </w:tc>
        <w:tc>
          <w:tcPr>
            <w:tcW w:w="2304" w:type="dxa"/>
            <w:vAlign w:val="center"/>
          </w:tcPr>
          <w:p w14:paraId="746862DF" w14:textId="036A2062" w:rsidR="00D73231" w:rsidRDefault="00D73231" w:rsidP="006245EA">
            <w:pPr>
              <w:rPr>
                <w:rFonts w:asciiTheme="minorHAnsi" w:hAnsiTheme="minorHAnsi" w:cstheme="minorHAnsi"/>
              </w:rPr>
            </w:pPr>
            <w:r w:rsidRPr="00C31ACF">
              <w:rPr>
                <w:rFonts w:asciiTheme="minorHAnsi" w:hAnsiTheme="minorHAnsi" w:cstheme="minorHAnsi"/>
              </w:rPr>
              <w:t>Danos profundos</w:t>
            </w:r>
          </w:p>
        </w:tc>
        <w:tc>
          <w:tcPr>
            <w:tcW w:w="4418" w:type="dxa"/>
          </w:tcPr>
          <w:p w14:paraId="63A5FC85" w14:textId="6C154E88" w:rsidR="00D73231" w:rsidRDefault="00D73231" w:rsidP="00F67B58">
            <w:pPr>
              <w:jc w:val="both"/>
              <w:rPr>
                <w:rFonts w:asciiTheme="minorHAnsi" w:hAnsiTheme="minorHAnsi" w:cstheme="minorHAnsi"/>
              </w:rPr>
            </w:pPr>
            <w:r w:rsidRPr="00C31ACF">
              <w:rPr>
                <w:rFonts w:asciiTheme="minorHAnsi" w:hAnsiTheme="minorHAnsi" w:cstheme="minorHAnsi"/>
              </w:rPr>
              <w:t>lesões de origem mecânica ou fisiológica causadas por pragas que</w:t>
            </w:r>
            <w:r>
              <w:rPr>
                <w:rFonts w:asciiTheme="minorHAnsi" w:hAnsiTheme="minorHAnsi" w:cstheme="minorHAnsi"/>
              </w:rPr>
              <w:t xml:space="preserve"> </w:t>
            </w:r>
            <w:r w:rsidRPr="00C31ACF">
              <w:rPr>
                <w:rFonts w:asciiTheme="minorHAnsi" w:hAnsiTheme="minorHAnsi" w:cstheme="minorHAnsi"/>
              </w:rPr>
              <w:t>atacam os bulbilhos e prejudicam a qualidade do alho</w:t>
            </w:r>
          </w:p>
        </w:tc>
      </w:tr>
      <w:tr w:rsidR="00D73231" w14:paraId="211C86EE" w14:textId="77777777" w:rsidTr="005E7E3D">
        <w:tc>
          <w:tcPr>
            <w:tcW w:w="3361" w:type="dxa"/>
            <w:vMerge w:val="restart"/>
            <w:vAlign w:val="center"/>
          </w:tcPr>
          <w:p w14:paraId="36BB9B01" w14:textId="77777777" w:rsidR="00D73231" w:rsidRPr="00D73231" w:rsidRDefault="00D73231" w:rsidP="005E7E3D">
            <w:pPr>
              <w:jc w:val="center"/>
              <w:rPr>
                <w:rFonts w:asciiTheme="minorHAnsi" w:hAnsiTheme="minorHAnsi" w:cstheme="minorHAnsi"/>
                <w:b/>
                <w:bCs/>
              </w:rPr>
            </w:pPr>
            <w:r w:rsidRPr="00D73231">
              <w:rPr>
                <w:rFonts w:asciiTheme="minorHAnsi" w:hAnsiTheme="minorHAnsi" w:cstheme="minorHAnsi"/>
                <w:b/>
                <w:bCs/>
              </w:rPr>
              <w:t>Defeitos leves</w:t>
            </w:r>
          </w:p>
          <w:p w14:paraId="520992C9" w14:textId="77777777" w:rsidR="00D73231" w:rsidRDefault="00D73231" w:rsidP="005E7E3D">
            <w:pPr>
              <w:jc w:val="center"/>
              <w:rPr>
                <w:rFonts w:asciiTheme="minorHAnsi" w:hAnsiTheme="minorHAnsi" w:cstheme="minorHAnsi"/>
              </w:rPr>
            </w:pPr>
          </w:p>
          <w:p w14:paraId="242C249D" w14:textId="46FC244E" w:rsidR="00D73231" w:rsidRDefault="00D73231" w:rsidP="005E7E3D">
            <w:pPr>
              <w:jc w:val="center"/>
              <w:rPr>
                <w:rFonts w:asciiTheme="minorHAnsi" w:hAnsiTheme="minorHAnsi" w:cstheme="minorHAnsi"/>
              </w:rPr>
            </w:pPr>
            <w:r w:rsidRPr="00D73231">
              <w:rPr>
                <w:rFonts w:asciiTheme="minorHAnsi" w:hAnsiTheme="minorHAnsi" w:cstheme="minorHAnsi"/>
              </w:rPr>
              <w:t>aqueles cuja incidência sobre o bulbo não restringe ou inviabiliza a</w:t>
            </w:r>
            <w:r>
              <w:rPr>
                <w:rFonts w:asciiTheme="minorHAnsi" w:hAnsiTheme="minorHAnsi" w:cstheme="minorHAnsi"/>
              </w:rPr>
              <w:t xml:space="preserve"> </w:t>
            </w:r>
            <w:r w:rsidRPr="00D73231">
              <w:rPr>
                <w:rFonts w:asciiTheme="minorHAnsi" w:hAnsiTheme="minorHAnsi" w:cstheme="minorHAnsi"/>
              </w:rPr>
              <w:t>utilização do produto por não comprometer seriamente sua aparência, conservação e qualidade</w:t>
            </w:r>
          </w:p>
        </w:tc>
        <w:tc>
          <w:tcPr>
            <w:tcW w:w="2304" w:type="dxa"/>
            <w:vAlign w:val="center"/>
          </w:tcPr>
          <w:p w14:paraId="4C856032" w14:textId="43ED17D3" w:rsidR="00D73231" w:rsidRDefault="00D73231" w:rsidP="006245EA">
            <w:pPr>
              <w:rPr>
                <w:rFonts w:asciiTheme="minorHAnsi" w:hAnsiTheme="minorHAnsi" w:cstheme="minorHAnsi"/>
              </w:rPr>
            </w:pPr>
            <w:r>
              <w:rPr>
                <w:rFonts w:asciiTheme="minorHAnsi" w:hAnsiTheme="minorHAnsi" w:cstheme="minorHAnsi"/>
              </w:rPr>
              <w:t>P</w:t>
            </w:r>
            <w:r w:rsidRPr="00D73231">
              <w:rPr>
                <w:rFonts w:asciiTheme="minorHAnsi" w:hAnsiTheme="minorHAnsi" w:cstheme="minorHAnsi"/>
              </w:rPr>
              <w:t>erfilhado</w:t>
            </w:r>
          </w:p>
        </w:tc>
        <w:tc>
          <w:tcPr>
            <w:tcW w:w="4418" w:type="dxa"/>
          </w:tcPr>
          <w:p w14:paraId="33C82ABE" w14:textId="26485C7F" w:rsidR="00D73231" w:rsidRDefault="00D73231" w:rsidP="00D73231">
            <w:pPr>
              <w:jc w:val="both"/>
              <w:rPr>
                <w:rFonts w:asciiTheme="minorHAnsi" w:hAnsiTheme="minorHAnsi" w:cstheme="minorHAnsi"/>
              </w:rPr>
            </w:pPr>
            <w:r w:rsidRPr="00D73231">
              <w:rPr>
                <w:rFonts w:asciiTheme="minorHAnsi" w:hAnsiTheme="minorHAnsi" w:cstheme="minorHAnsi"/>
              </w:rPr>
              <w:t>grupo de bulbilhos recobertos por folha protetora, dando-lhe a aparência</w:t>
            </w:r>
            <w:r>
              <w:rPr>
                <w:rFonts w:asciiTheme="minorHAnsi" w:hAnsiTheme="minorHAnsi" w:cstheme="minorHAnsi"/>
              </w:rPr>
              <w:t xml:space="preserve"> </w:t>
            </w:r>
            <w:r w:rsidRPr="00D73231">
              <w:rPr>
                <w:rFonts w:asciiTheme="minorHAnsi" w:hAnsiTheme="minorHAnsi" w:cstheme="minorHAnsi"/>
              </w:rPr>
              <w:t>de um único bulbilho.</w:t>
            </w:r>
          </w:p>
        </w:tc>
      </w:tr>
      <w:tr w:rsidR="00D73231" w14:paraId="715A8189" w14:textId="77777777" w:rsidTr="006245EA">
        <w:tc>
          <w:tcPr>
            <w:tcW w:w="3361" w:type="dxa"/>
            <w:vMerge/>
          </w:tcPr>
          <w:p w14:paraId="1B302A20" w14:textId="77777777" w:rsidR="00D73231" w:rsidRPr="00D73231" w:rsidRDefault="00D73231" w:rsidP="00D73231">
            <w:pPr>
              <w:jc w:val="both"/>
              <w:rPr>
                <w:rFonts w:asciiTheme="minorHAnsi" w:hAnsiTheme="minorHAnsi" w:cstheme="minorHAnsi"/>
              </w:rPr>
            </w:pPr>
          </w:p>
        </w:tc>
        <w:tc>
          <w:tcPr>
            <w:tcW w:w="2304" w:type="dxa"/>
            <w:vAlign w:val="center"/>
          </w:tcPr>
          <w:p w14:paraId="21CCBD82" w14:textId="1D72AC5A" w:rsidR="00D73231" w:rsidRDefault="00D73231" w:rsidP="006245EA">
            <w:pPr>
              <w:rPr>
                <w:rFonts w:asciiTheme="minorHAnsi" w:hAnsiTheme="minorHAnsi" w:cstheme="minorHAnsi"/>
              </w:rPr>
            </w:pPr>
            <w:r>
              <w:rPr>
                <w:rFonts w:asciiTheme="minorHAnsi" w:hAnsiTheme="minorHAnsi" w:cstheme="minorHAnsi"/>
              </w:rPr>
              <w:t>D</w:t>
            </w:r>
            <w:r w:rsidRPr="00D73231">
              <w:rPr>
                <w:rFonts w:asciiTheme="minorHAnsi" w:hAnsiTheme="minorHAnsi" w:cstheme="minorHAnsi"/>
              </w:rPr>
              <w:t>anos superficiais</w:t>
            </w:r>
          </w:p>
        </w:tc>
        <w:tc>
          <w:tcPr>
            <w:tcW w:w="4418" w:type="dxa"/>
          </w:tcPr>
          <w:p w14:paraId="468EDA53" w14:textId="6EFF9639" w:rsidR="00D73231" w:rsidRDefault="00D73231" w:rsidP="00F67B58">
            <w:pPr>
              <w:jc w:val="both"/>
              <w:rPr>
                <w:rFonts w:asciiTheme="minorHAnsi" w:hAnsiTheme="minorHAnsi" w:cstheme="minorHAnsi"/>
              </w:rPr>
            </w:pPr>
            <w:r w:rsidRPr="00D73231">
              <w:rPr>
                <w:rFonts w:asciiTheme="minorHAnsi" w:hAnsiTheme="minorHAnsi" w:cstheme="minorHAnsi"/>
              </w:rPr>
              <w:t>lesões nas túnicas de origem mecânica, fisiológica ou causadas</w:t>
            </w:r>
            <w:r>
              <w:rPr>
                <w:rFonts w:asciiTheme="minorHAnsi" w:hAnsiTheme="minorHAnsi" w:cstheme="minorHAnsi"/>
              </w:rPr>
              <w:t xml:space="preserve"> </w:t>
            </w:r>
            <w:r w:rsidRPr="00D73231">
              <w:rPr>
                <w:rFonts w:asciiTheme="minorHAnsi" w:hAnsiTheme="minorHAnsi" w:cstheme="minorHAnsi"/>
              </w:rPr>
              <w:t>por pragas</w:t>
            </w:r>
          </w:p>
        </w:tc>
      </w:tr>
      <w:tr w:rsidR="00D73231" w14:paraId="238B8EE6" w14:textId="77777777" w:rsidTr="006245EA">
        <w:tc>
          <w:tcPr>
            <w:tcW w:w="3361" w:type="dxa"/>
            <w:vMerge/>
          </w:tcPr>
          <w:p w14:paraId="1AFB79BC" w14:textId="77777777" w:rsidR="00D73231" w:rsidRPr="00D73231" w:rsidRDefault="00D73231" w:rsidP="00D73231">
            <w:pPr>
              <w:jc w:val="both"/>
              <w:rPr>
                <w:rFonts w:asciiTheme="minorHAnsi" w:hAnsiTheme="minorHAnsi" w:cstheme="minorHAnsi"/>
              </w:rPr>
            </w:pPr>
          </w:p>
        </w:tc>
        <w:tc>
          <w:tcPr>
            <w:tcW w:w="2304" w:type="dxa"/>
            <w:vAlign w:val="center"/>
          </w:tcPr>
          <w:p w14:paraId="3C79F12C" w14:textId="7459D308" w:rsidR="00D73231" w:rsidRDefault="00D73231" w:rsidP="006245EA">
            <w:pPr>
              <w:rPr>
                <w:rFonts w:asciiTheme="minorHAnsi" w:hAnsiTheme="minorHAnsi" w:cstheme="minorHAnsi"/>
              </w:rPr>
            </w:pPr>
            <w:r>
              <w:rPr>
                <w:rFonts w:asciiTheme="minorHAnsi" w:hAnsiTheme="minorHAnsi" w:cstheme="minorHAnsi"/>
              </w:rPr>
              <w:t>D</w:t>
            </w:r>
            <w:r w:rsidRPr="00D73231">
              <w:rPr>
                <w:rFonts w:asciiTheme="minorHAnsi" w:hAnsiTheme="minorHAnsi" w:cstheme="minorHAnsi"/>
              </w:rPr>
              <w:t>eformações</w:t>
            </w:r>
          </w:p>
        </w:tc>
        <w:tc>
          <w:tcPr>
            <w:tcW w:w="4418" w:type="dxa"/>
          </w:tcPr>
          <w:p w14:paraId="2D25F097" w14:textId="2B58D295" w:rsidR="00D73231" w:rsidRDefault="00D73231" w:rsidP="00F67B58">
            <w:pPr>
              <w:jc w:val="both"/>
              <w:rPr>
                <w:rFonts w:asciiTheme="minorHAnsi" w:hAnsiTheme="minorHAnsi" w:cstheme="minorHAnsi"/>
              </w:rPr>
            </w:pPr>
            <w:r w:rsidRPr="00D73231">
              <w:rPr>
                <w:rFonts w:asciiTheme="minorHAnsi" w:hAnsiTheme="minorHAnsi" w:cstheme="minorHAnsi"/>
              </w:rPr>
              <w:t>alterações ou desvios da forma característica da variedade ou cultivar</w:t>
            </w:r>
          </w:p>
        </w:tc>
      </w:tr>
      <w:tr w:rsidR="00D73231" w14:paraId="76F62A32" w14:textId="77777777" w:rsidTr="006245EA">
        <w:tc>
          <w:tcPr>
            <w:tcW w:w="3361" w:type="dxa"/>
            <w:vMerge/>
          </w:tcPr>
          <w:p w14:paraId="323D5C85" w14:textId="77777777" w:rsidR="00D73231" w:rsidRPr="00D73231" w:rsidRDefault="00D73231" w:rsidP="00D73231">
            <w:pPr>
              <w:jc w:val="both"/>
              <w:rPr>
                <w:rFonts w:asciiTheme="minorHAnsi" w:hAnsiTheme="minorHAnsi" w:cstheme="minorHAnsi"/>
              </w:rPr>
            </w:pPr>
          </w:p>
        </w:tc>
        <w:tc>
          <w:tcPr>
            <w:tcW w:w="2304" w:type="dxa"/>
            <w:vAlign w:val="center"/>
          </w:tcPr>
          <w:p w14:paraId="7713161B" w14:textId="205615BC" w:rsidR="00D73231" w:rsidRDefault="00D73231" w:rsidP="006245EA">
            <w:pPr>
              <w:rPr>
                <w:rFonts w:asciiTheme="minorHAnsi" w:hAnsiTheme="minorHAnsi" w:cstheme="minorHAnsi"/>
              </w:rPr>
            </w:pPr>
            <w:r>
              <w:rPr>
                <w:rFonts w:asciiTheme="minorHAnsi" w:hAnsiTheme="minorHAnsi" w:cstheme="minorHAnsi"/>
              </w:rPr>
              <w:t>M</w:t>
            </w:r>
            <w:r w:rsidRPr="00D73231">
              <w:rPr>
                <w:rFonts w:asciiTheme="minorHAnsi" w:hAnsiTheme="minorHAnsi" w:cstheme="minorHAnsi"/>
              </w:rPr>
              <w:t>anchado</w:t>
            </w:r>
          </w:p>
        </w:tc>
        <w:tc>
          <w:tcPr>
            <w:tcW w:w="4418" w:type="dxa"/>
          </w:tcPr>
          <w:p w14:paraId="32440810" w14:textId="79976FBE" w:rsidR="00D73231" w:rsidRDefault="00D73231" w:rsidP="00D73231">
            <w:pPr>
              <w:jc w:val="both"/>
              <w:rPr>
                <w:rFonts w:asciiTheme="minorHAnsi" w:hAnsiTheme="minorHAnsi" w:cstheme="minorHAnsi"/>
              </w:rPr>
            </w:pPr>
            <w:r w:rsidRPr="00D73231">
              <w:rPr>
                <w:rFonts w:asciiTheme="minorHAnsi" w:hAnsiTheme="minorHAnsi" w:cstheme="minorHAnsi"/>
              </w:rPr>
              <w:t>alteração da cor normal superior a vinte e cinco por cento (25 %) da</w:t>
            </w:r>
            <w:r>
              <w:rPr>
                <w:rFonts w:asciiTheme="minorHAnsi" w:hAnsiTheme="minorHAnsi" w:cstheme="minorHAnsi"/>
              </w:rPr>
              <w:t xml:space="preserve"> </w:t>
            </w:r>
            <w:r w:rsidRPr="00D73231">
              <w:rPr>
                <w:rFonts w:asciiTheme="minorHAnsi" w:hAnsiTheme="minorHAnsi" w:cstheme="minorHAnsi"/>
              </w:rPr>
              <w:t>superfície do bulbo</w:t>
            </w:r>
          </w:p>
        </w:tc>
      </w:tr>
      <w:tr w:rsidR="00D73231" w14:paraId="1E276F2D" w14:textId="77777777" w:rsidTr="006245EA">
        <w:tc>
          <w:tcPr>
            <w:tcW w:w="3361" w:type="dxa"/>
            <w:vMerge/>
          </w:tcPr>
          <w:p w14:paraId="6BFA790E" w14:textId="77777777" w:rsidR="00D73231" w:rsidRPr="00D73231" w:rsidRDefault="00D73231" w:rsidP="00D73231">
            <w:pPr>
              <w:jc w:val="both"/>
              <w:rPr>
                <w:rFonts w:asciiTheme="minorHAnsi" w:hAnsiTheme="minorHAnsi" w:cstheme="minorHAnsi"/>
              </w:rPr>
            </w:pPr>
          </w:p>
        </w:tc>
        <w:tc>
          <w:tcPr>
            <w:tcW w:w="2304" w:type="dxa"/>
            <w:vAlign w:val="center"/>
          </w:tcPr>
          <w:p w14:paraId="0302FF15" w14:textId="29A1B629" w:rsidR="00D73231" w:rsidRDefault="00D73231" w:rsidP="006245EA">
            <w:pPr>
              <w:rPr>
                <w:rFonts w:asciiTheme="minorHAnsi" w:hAnsiTheme="minorHAnsi" w:cstheme="minorHAnsi"/>
              </w:rPr>
            </w:pPr>
            <w:r>
              <w:rPr>
                <w:rFonts w:asciiTheme="minorHAnsi" w:hAnsiTheme="minorHAnsi" w:cstheme="minorHAnsi"/>
              </w:rPr>
              <w:t>B</w:t>
            </w:r>
            <w:r w:rsidRPr="00D73231">
              <w:rPr>
                <w:rFonts w:asciiTheme="minorHAnsi" w:hAnsiTheme="minorHAnsi" w:cstheme="minorHAnsi"/>
              </w:rPr>
              <w:t>ulbo sem túnicas</w:t>
            </w:r>
          </w:p>
        </w:tc>
        <w:tc>
          <w:tcPr>
            <w:tcW w:w="4418" w:type="dxa"/>
          </w:tcPr>
          <w:p w14:paraId="250078CF" w14:textId="02E6815C" w:rsidR="00D73231" w:rsidRDefault="00D73231" w:rsidP="00F67B58">
            <w:pPr>
              <w:jc w:val="both"/>
              <w:rPr>
                <w:rFonts w:asciiTheme="minorHAnsi" w:hAnsiTheme="minorHAnsi" w:cstheme="minorHAnsi"/>
              </w:rPr>
            </w:pPr>
            <w:r w:rsidRPr="00D73231">
              <w:rPr>
                <w:rFonts w:asciiTheme="minorHAnsi" w:hAnsiTheme="minorHAnsi" w:cstheme="minorHAnsi"/>
              </w:rPr>
              <w:t>aquele que apresenta mais de 10% da superfície</w:t>
            </w:r>
            <w:r>
              <w:rPr>
                <w:rFonts w:asciiTheme="minorHAnsi" w:hAnsiTheme="minorHAnsi" w:cstheme="minorHAnsi"/>
              </w:rPr>
              <w:t xml:space="preserve"> </w:t>
            </w:r>
            <w:r w:rsidRPr="00D73231">
              <w:rPr>
                <w:rFonts w:asciiTheme="minorHAnsi" w:hAnsiTheme="minorHAnsi" w:cstheme="minorHAnsi"/>
              </w:rPr>
              <w:t>desprovida totalmente de túnicas</w:t>
            </w:r>
          </w:p>
        </w:tc>
      </w:tr>
      <w:tr w:rsidR="00D73231" w14:paraId="484019C1" w14:textId="77777777" w:rsidTr="006245EA">
        <w:tc>
          <w:tcPr>
            <w:tcW w:w="3361" w:type="dxa"/>
            <w:vMerge/>
          </w:tcPr>
          <w:p w14:paraId="699A25D9" w14:textId="77777777" w:rsidR="00D73231" w:rsidRPr="00D73231" w:rsidRDefault="00D73231" w:rsidP="00D73231">
            <w:pPr>
              <w:jc w:val="both"/>
              <w:rPr>
                <w:rFonts w:asciiTheme="minorHAnsi" w:hAnsiTheme="minorHAnsi" w:cstheme="minorHAnsi"/>
              </w:rPr>
            </w:pPr>
          </w:p>
        </w:tc>
        <w:tc>
          <w:tcPr>
            <w:tcW w:w="2304" w:type="dxa"/>
            <w:vAlign w:val="center"/>
          </w:tcPr>
          <w:p w14:paraId="59AAE52D" w14:textId="3BD5FEFD" w:rsidR="00D73231" w:rsidRDefault="00D73231" w:rsidP="006245EA">
            <w:pPr>
              <w:rPr>
                <w:rFonts w:asciiTheme="minorHAnsi" w:hAnsiTheme="minorHAnsi" w:cstheme="minorHAnsi"/>
              </w:rPr>
            </w:pPr>
            <w:r w:rsidRPr="00D73231">
              <w:rPr>
                <w:rFonts w:asciiTheme="minorHAnsi" w:hAnsiTheme="minorHAnsi" w:cstheme="minorHAnsi"/>
              </w:rPr>
              <w:t>Bulbo</w:t>
            </w:r>
            <w:r>
              <w:rPr>
                <w:rFonts w:asciiTheme="minorHAnsi" w:hAnsiTheme="minorHAnsi" w:cstheme="minorHAnsi"/>
              </w:rPr>
              <w:t xml:space="preserve"> </w:t>
            </w:r>
            <w:r w:rsidRPr="00D73231">
              <w:rPr>
                <w:rFonts w:asciiTheme="minorHAnsi" w:hAnsiTheme="minorHAnsi" w:cstheme="minorHAnsi"/>
              </w:rPr>
              <w:t>aberto</w:t>
            </w:r>
          </w:p>
        </w:tc>
        <w:tc>
          <w:tcPr>
            <w:tcW w:w="4418" w:type="dxa"/>
          </w:tcPr>
          <w:p w14:paraId="0C26D182" w14:textId="487ED0C6" w:rsidR="00D73231" w:rsidRDefault="00D73231" w:rsidP="00F67B58">
            <w:pPr>
              <w:jc w:val="both"/>
              <w:rPr>
                <w:rFonts w:asciiTheme="minorHAnsi" w:hAnsiTheme="minorHAnsi" w:cstheme="minorHAnsi"/>
              </w:rPr>
            </w:pPr>
            <w:r w:rsidRPr="00D73231">
              <w:rPr>
                <w:rFonts w:asciiTheme="minorHAnsi" w:hAnsiTheme="minorHAnsi" w:cstheme="minorHAnsi"/>
              </w:rPr>
              <w:t>o que apresenta os bulbilhos separados em mais de um terço de</w:t>
            </w:r>
            <w:r>
              <w:rPr>
                <w:rFonts w:asciiTheme="minorHAnsi" w:hAnsiTheme="minorHAnsi" w:cstheme="minorHAnsi"/>
              </w:rPr>
              <w:t xml:space="preserve"> </w:t>
            </w:r>
            <w:r w:rsidRPr="00D73231">
              <w:rPr>
                <w:rFonts w:asciiTheme="minorHAnsi" w:hAnsiTheme="minorHAnsi" w:cstheme="minorHAnsi"/>
              </w:rPr>
              <w:t>seu tamanho na região apical.</w:t>
            </w:r>
          </w:p>
        </w:tc>
      </w:tr>
      <w:tr w:rsidR="00D73231" w14:paraId="57D2431F" w14:textId="77777777" w:rsidTr="006245EA">
        <w:tc>
          <w:tcPr>
            <w:tcW w:w="3361" w:type="dxa"/>
            <w:vMerge/>
          </w:tcPr>
          <w:p w14:paraId="06054D33" w14:textId="77777777" w:rsidR="00D73231" w:rsidRPr="00D73231" w:rsidRDefault="00D73231" w:rsidP="00D73231">
            <w:pPr>
              <w:jc w:val="both"/>
              <w:rPr>
                <w:rFonts w:asciiTheme="minorHAnsi" w:hAnsiTheme="minorHAnsi" w:cstheme="minorHAnsi"/>
              </w:rPr>
            </w:pPr>
          </w:p>
        </w:tc>
        <w:tc>
          <w:tcPr>
            <w:tcW w:w="2304" w:type="dxa"/>
            <w:vAlign w:val="center"/>
          </w:tcPr>
          <w:p w14:paraId="146F43AB" w14:textId="7D39B1E3" w:rsidR="00D73231" w:rsidRDefault="00D73231" w:rsidP="006245EA">
            <w:pPr>
              <w:rPr>
                <w:rFonts w:asciiTheme="minorHAnsi" w:hAnsiTheme="minorHAnsi" w:cstheme="minorHAnsi"/>
              </w:rPr>
            </w:pPr>
            <w:r>
              <w:rPr>
                <w:rFonts w:asciiTheme="minorHAnsi" w:hAnsiTheme="minorHAnsi" w:cstheme="minorHAnsi"/>
              </w:rPr>
              <w:t>B</w:t>
            </w:r>
            <w:r w:rsidRPr="00D73231">
              <w:rPr>
                <w:rFonts w:asciiTheme="minorHAnsi" w:hAnsiTheme="minorHAnsi" w:cstheme="minorHAnsi"/>
              </w:rPr>
              <w:t>ulbo incompleto</w:t>
            </w:r>
          </w:p>
        </w:tc>
        <w:tc>
          <w:tcPr>
            <w:tcW w:w="4418" w:type="dxa"/>
          </w:tcPr>
          <w:p w14:paraId="0B83BC0F" w14:textId="55AA0B2A" w:rsidR="00D73231" w:rsidRDefault="00D73231" w:rsidP="00F67B58">
            <w:pPr>
              <w:jc w:val="both"/>
              <w:rPr>
                <w:rFonts w:asciiTheme="minorHAnsi" w:hAnsiTheme="minorHAnsi" w:cstheme="minorHAnsi"/>
              </w:rPr>
            </w:pPr>
            <w:r w:rsidRPr="00D73231">
              <w:rPr>
                <w:rFonts w:asciiTheme="minorHAnsi" w:hAnsiTheme="minorHAnsi" w:cstheme="minorHAnsi"/>
              </w:rPr>
              <w:t>aquele sem um ou mais bulbilhos</w:t>
            </w:r>
          </w:p>
        </w:tc>
      </w:tr>
      <w:tr w:rsidR="00D73231" w14:paraId="696770EA" w14:textId="77777777" w:rsidTr="006245EA">
        <w:tc>
          <w:tcPr>
            <w:tcW w:w="3361" w:type="dxa"/>
            <w:vMerge/>
          </w:tcPr>
          <w:p w14:paraId="446908AB" w14:textId="77777777" w:rsidR="00D73231" w:rsidRPr="00D73231" w:rsidRDefault="00D73231" w:rsidP="00D73231">
            <w:pPr>
              <w:jc w:val="both"/>
              <w:rPr>
                <w:rFonts w:asciiTheme="minorHAnsi" w:hAnsiTheme="minorHAnsi" w:cstheme="minorHAnsi"/>
              </w:rPr>
            </w:pPr>
          </w:p>
        </w:tc>
        <w:tc>
          <w:tcPr>
            <w:tcW w:w="2304" w:type="dxa"/>
            <w:vAlign w:val="center"/>
          </w:tcPr>
          <w:p w14:paraId="0C7E6BA1" w14:textId="6DC36AC3" w:rsidR="00D73231" w:rsidRDefault="00D73231" w:rsidP="006245EA">
            <w:pPr>
              <w:rPr>
                <w:rFonts w:asciiTheme="minorHAnsi" w:hAnsiTheme="minorHAnsi" w:cstheme="minorHAnsi"/>
              </w:rPr>
            </w:pPr>
            <w:r>
              <w:rPr>
                <w:rFonts w:asciiTheme="minorHAnsi" w:hAnsiTheme="minorHAnsi" w:cstheme="minorHAnsi"/>
              </w:rPr>
              <w:t>D</w:t>
            </w:r>
            <w:r w:rsidRPr="00D73231">
              <w:rPr>
                <w:rFonts w:asciiTheme="minorHAnsi" w:hAnsiTheme="minorHAnsi" w:cstheme="minorHAnsi"/>
              </w:rPr>
              <w:t>isco estourado</w:t>
            </w:r>
          </w:p>
        </w:tc>
        <w:tc>
          <w:tcPr>
            <w:tcW w:w="4418" w:type="dxa"/>
          </w:tcPr>
          <w:p w14:paraId="68F3BB5B" w14:textId="64223674" w:rsidR="00D73231" w:rsidRDefault="00D73231" w:rsidP="00F67B58">
            <w:pPr>
              <w:jc w:val="both"/>
              <w:rPr>
                <w:rFonts w:asciiTheme="minorHAnsi" w:hAnsiTheme="minorHAnsi" w:cstheme="minorHAnsi"/>
              </w:rPr>
            </w:pPr>
            <w:r w:rsidRPr="00D73231">
              <w:rPr>
                <w:rFonts w:asciiTheme="minorHAnsi" w:hAnsiTheme="minorHAnsi" w:cstheme="minorHAnsi"/>
              </w:rPr>
              <w:t>bulbo que apresenta o disco basal partido.</w:t>
            </w:r>
          </w:p>
        </w:tc>
      </w:tr>
    </w:tbl>
    <w:p w14:paraId="5D148DEE" w14:textId="77777777" w:rsidR="00AC09AE" w:rsidRDefault="00AC09AE" w:rsidP="00F67B58">
      <w:pPr>
        <w:jc w:val="both"/>
        <w:rPr>
          <w:rFonts w:asciiTheme="minorHAnsi" w:hAnsiTheme="minorHAnsi" w:cstheme="minorHAnsi"/>
        </w:rPr>
      </w:pPr>
    </w:p>
    <w:p w14:paraId="3997350B" w14:textId="7A42967D" w:rsidR="00A10CE5" w:rsidRDefault="00A10CE5" w:rsidP="00A10CE5">
      <w:pPr>
        <w:spacing w:after="120"/>
        <w:jc w:val="both"/>
        <w:rPr>
          <w:rFonts w:asciiTheme="minorHAnsi" w:hAnsiTheme="minorHAnsi" w:cstheme="minorHAnsi"/>
          <w:sz w:val="24"/>
          <w:szCs w:val="24"/>
        </w:rPr>
      </w:pPr>
      <w:bookmarkStart w:id="15" w:name="_Hlk179365671"/>
      <w:r w:rsidRPr="00AC09AE">
        <w:rPr>
          <w:rFonts w:asciiTheme="minorHAnsi" w:hAnsiTheme="minorHAnsi" w:cstheme="minorHAnsi"/>
          <w:sz w:val="24"/>
          <w:szCs w:val="24"/>
        </w:rPr>
        <w:t xml:space="preserve">Característica </w:t>
      </w:r>
      <w:r>
        <w:rPr>
          <w:rFonts w:asciiTheme="minorHAnsi" w:hAnsiTheme="minorHAnsi" w:cstheme="minorHAnsi"/>
          <w:sz w:val="24"/>
          <w:szCs w:val="24"/>
        </w:rPr>
        <w:t>3</w:t>
      </w:r>
      <w:r w:rsidRPr="00AC09AE">
        <w:rPr>
          <w:rFonts w:asciiTheme="minorHAnsi" w:hAnsiTheme="minorHAnsi" w:cstheme="minorHAnsi"/>
          <w:sz w:val="24"/>
          <w:szCs w:val="24"/>
        </w:rPr>
        <w:t xml:space="preserve">: </w:t>
      </w:r>
      <w:r>
        <w:rPr>
          <w:rFonts w:asciiTheme="minorHAnsi" w:hAnsiTheme="minorHAnsi" w:cstheme="minorHAnsi"/>
          <w:sz w:val="24"/>
          <w:szCs w:val="24"/>
        </w:rPr>
        <w:t>C</w:t>
      </w:r>
      <w:r w:rsidRPr="00A10CE5">
        <w:rPr>
          <w:rFonts w:asciiTheme="minorHAnsi" w:hAnsiTheme="minorHAnsi" w:cstheme="minorHAnsi"/>
          <w:sz w:val="24"/>
          <w:szCs w:val="24"/>
        </w:rPr>
        <w:t>oloração das túnicas dos bulbilhos</w:t>
      </w:r>
    </w:p>
    <w:tbl>
      <w:tblPr>
        <w:tblStyle w:val="Tabelacomgrade"/>
        <w:tblW w:w="0" w:type="auto"/>
        <w:tblLook w:val="04A0" w:firstRow="1" w:lastRow="0" w:firstColumn="1" w:lastColumn="0" w:noHBand="0" w:noVBand="1"/>
      </w:tblPr>
      <w:tblGrid>
        <w:gridCol w:w="2163"/>
        <w:gridCol w:w="4154"/>
        <w:gridCol w:w="3766"/>
      </w:tblGrid>
      <w:tr w:rsidR="00A10CE5" w:rsidRPr="00AC09AE" w14:paraId="414FF3DF" w14:textId="5CDC4158" w:rsidTr="00A10CE5">
        <w:tc>
          <w:tcPr>
            <w:tcW w:w="2163" w:type="dxa"/>
            <w:vAlign w:val="center"/>
          </w:tcPr>
          <w:p w14:paraId="2C026C43" w14:textId="77777777" w:rsidR="00A10CE5" w:rsidRPr="00AC09AE" w:rsidRDefault="00A10CE5" w:rsidP="001E1AB9">
            <w:pPr>
              <w:jc w:val="center"/>
              <w:rPr>
                <w:rFonts w:asciiTheme="minorHAnsi" w:hAnsiTheme="minorHAnsi" w:cstheme="minorHAnsi"/>
                <w:b/>
                <w:bCs/>
                <w:sz w:val="24"/>
                <w:szCs w:val="24"/>
              </w:rPr>
            </w:pPr>
            <w:r w:rsidRPr="00AC09AE">
              <w:rPr>
                <w:rFonts w:asciiTheme="minorHAnsi" w:hAnsiTheme="minorHAnsi" w:cstheme="minorHAnsi"/>
                <w:b/>
                <w:bCs/>
                <w:sz w:val="24"/>
                <w:szCs w:val="24"/>
              </w:rPr>
              <w:t>Código</w:t>
            </w:r>
          </w:p>
        </w:tc>
        <w:tc>
          <w:tcPr>
            <w:tcW w:w="4154" w:type="dxa"/>
            <w:vAlign w:val="center"/>
          </w:tcPr>
          <w:p w14:paraId="74000F18" w14:textId="28284C92" w:rsidR="00A10CE5" w:rsidRPr="00AC09AE" w:rsidRDefault="00A10CE5" w:rsidP="001E1AB9">
            <w:pPr>
              <w:jc w:val="center"/>
              <w:rPr>
                <w:rFonts w:asciiTheme="minorHAnsi" w:hAnsiTheme="minorHAnsi" w:cstheme="minorHAnsi"/>
                <w:b/>
                <w:bCs/>
                <w:sz w:val="24"/>
                <w:szCs w:val="24"/>
              </w:rPr>
            </w:pPr>
            <w:r>
              <w:rPr>
                <w:rFonts w:asciiTheme="minorHAnsi" w:hAnsiTheme="minorHAnsi" w:cstheme="minorHAnsi"/>
                <w:b/>
                <w:bCs/>
                <w:sz w:val="24"/>
                <w:szCs w:val="24"/>
              </w:rPr>
              <w:t xml:space="preserve">Cor da túnica </w:t>
            </w:r>
          </w:p>
        </w:tc>
        <w:tc>
          <w:tcPr>
            <w:tcW w:w="3766" w:type="dxa"/>
          </w:tcPr>
          <w:p w14:paraId="08C3A8AF" w14:textId="0886FC69" w:rsidR="00A10CE5" w:rsidRDefault="00A10CE5" w:rsidP="001E1AB9">
            <w:pPr>
              <w:jc w:val="center"/>
              <w:rPr>
                <w:rFonts w:asciiTheme="minorHAnsi" w:hAnsiTheme="minorHAnsi" w:cstheme="minorHAnsi"/>
                <w:b/>
                <w:bCs/>
                <w:sz w:val="24"/>
                <w:szCs w:val="24"/>
              </w:rPr>
            </w:pPr>
            <w:r>
              <w:rPr>
                <w:rFonts w:asciiTheme="minorHAnsi" w:hAnsiTheme="minorHAnsi" w:cstheme="minorHAnsi"/>
                <w:b/>
                <w:bCs/>
                <w:sz w:val="24"/>
                <w:szCs w:val="24"/>
              </w:rPr>
              <w:t>Descrição</w:t>
            </w:r>
          </w:p>
        </w:tc>
      </w:tr>
      <w:tr w:rsidR="00A10CE5" w14:paraId="436E19E7" w14:textId="552B01A3" w:rsidTr="00A10CE5">
        <w:tc>
          <w:tcPr>
            <w:tcW w:w="2163" w:type="dxa"/>
            <w:vAlign w:val="center"/>
          </w:tcPr>
          <w:p w14:paraId="334B7812" w14:textId="5447DBF1" w:rsidR="00A10CE5" w:rsidRDefault="00A10CE5" w:rsidP="00A10CE5">
            <w:pPr>
              <w:jc w:val="center"/>
              <w:rPr>
                <w:rFonts w:asciiTheme="minorHAnsi" w:hAnsiTheme="minorHAnsi" w:cstheme="minorHAnsi"/>
                <w:sz w:val="24"/>
                <w:szCs w:val="24"/>
              </w:rPr>
            </w:pPr>
            <w:r>
              <w:rPr>
                <w:rFonts w:asciiTheme="minorHAnsi" w:hAnsiTheme="minorHAnsi" w:cstheme="minorHAnsi"/>
                <w:sz w:val="24"/>
                <w:szCs w:val="24"/>
              </w:rPr>
              <w:t>C1</w:t>
            </w:r>
          </w:p>
        </w:tc>
        <w:tc>
          <w:tcPr>
            <w:tcW w:w="4154" w:type="dxa"/>
            <w:vAlign w:val="center"/>
          </w:tcPr>
          <w:p w14:paraId="714A1E02" w14:textId="1288F857" w:rsidR="00A10CE5" w:rsidRDefault="00A10CE5" w:rsidP="00A10CE5">
            <w:pPr>
              <w:jc w:val="center"/>
              <w:rPr>
                <w:rFonts w:asciiTheme="minorHAnsi" w:hAnsiTheme="minorHAnsi" w:cstheme="minorHAnsi"/>
                <w:sz w:val="24"/>
                <w:szCs w:val="24"/>
              </w:rPr>
            </w:pPr>
            <w:r>
              <w:rPr>
                <w:rFonts w:asciiTheme="minorHAnsi" w:hAnsiTheme="minorHAnsi" w:cstheme="minorHAnsi"/>
                <w:sz w:val="24"/>
                <w:szCs w:val="24"/>
              </w:rPr>
              <w:t>Branco</w:t>
            </w:r>
          </w:p>
        </w:tc>
        <w:tc>
          <w:tcPr>
            <w:tcW w:w="3766" w:type="dxa"/>
          </w:tcPr>
          <w:p w14:paraId="6DEAAFAA" w14:textId="21F68EC4" w:rsidR="00A10CE5" w:rsidRPr="00A10CE5" w:rsidRDefault="00A10CE5" w:rsidP="00A10CE5">
            <w:pPr>
              <w:jc w:val="center"/>
              <w:rPr>
                <w:rFonts w:asciiTheme="minorHAnsi" w:hAnsiTheme="minorHAnsi" w:cstheme="minorHAnsi"/>
                <w:sz w:val="24"/>
                <w:szCs w:val="24"/>
              </w:rPr>
            </w:pPr>
            <w:r>
              <w:rPr>
                <w:rFonts w:asciiTheme="minorHAnsi" w:hAnsiTheme="minorHAnsi" w:cstheme="minorHAnsi"/>
                <w:sz w:val="24"/>
                <w:szCs w:val="24"/>
              </w:rPr>
              <w:t>A</w:t>
            </w:r>
            <w:r w:rsidRPr="00A10CE5">
              <w:rPr>
                <w:rFonts w:asciiTheme="minorHAnsi" w:hAnsiTheme="minorHAnsi" w:cstheme="minorHAnsi"/>
                <w:sz w:val="24"/>
                <w:szCs w:val="24"/>
              </w:rPr>
              <w:t>presenta as túnicas do bulbilho com coloração branca</w:t>
            </w:r>
            <w:r>
              <w:rPr>
                <w:rFonts w:asciiTheme="minorHAnsi" w:hAnsiTheme="minorHAnsi" w:cstheme="minorHAnsi"/>
                <w:sz w:val="24"/>
                <w:szCs w:val="24"/>
              </w:rPr>
              <w:t>.</w:t>
            </w:r>
          </w:p>
        </w:tc>
      </w:tr>
      <w:tr w:rsidR="00A10CE5" w14:paraId="01FDF06B" w14:textId="5F620AB6" w:rsidTr="00A10CE5">
        <w:tc>
          <w:tcPr>
            <w:tcW w:w="2163" w:type="dxa"/>
            <w:vAlign w:val="center"/>
          </w:tcPr>
          <w:p w14:paraId="71E49166" w14:textId="5D7309F7" w:rsidR="00A10CE5" w:rsidRDefault="00A10CE5" w:rsidP="00A10CE5">
            <w:pPr>
              <w:jc w:val="center"/>
              <w:rPr>
                <w:rFonts w:asciiTheme="minorHAnsi" w:hAnsiTheme="minorHAnsi" w:cstheme="minorHAnsi"/>
                <w:sz w:val="24"/>
                <w:szCs w:val="24"/>
              </w:rPr>
            </w:pPr>
            <w:r>
              <w:rPr>
                <w:rFonts w:asciiTheme="minorHAnsi" w:hAnsiTheme="minorHAnsi" w:cstheme="minorHAnsi"/>
                <w:sz w:val="24"/>
                <w:szCs w:val="24"/>
              </w:rPr>
              <w:t>C2</w:t>
            </w:r>
          </w:p>
        </w:tc>
        <w:tc>
          <w:tcPr>
            <w:tcW w:w="4154" w:type="dxa"/>
            <w:vAlign w:val="center"/>
          </w:tcPr>
          <w:p w14:paraId="68AAF821" w14:textId="73FB1465" w:rsidR="00A10CE5" w:rsidRDefault="00A10CE5" w:rsidP="00A10CE5">
            <w:pPr>
              <w:jc w:val="center"/>
              <w:rPr>
                <w:rFonts w:asciiTheme="minorHAnsi" w:hAnsiTheme="minorHAnsi" w:cstheme="minorHAnsi"/>
                <w:sz w:val="24"/>
                <w:szCs w:val="24"/>
              </w:rPr>
            </w:pPr>
            <w:r w:rsidRPr="00A10CE5">
              <w:rPr>
                <w:rFonts w:asciiTheme="minorHAnsi" w:hAnsiTheme="minorHAnsi" w:cstheme="minorHAnsi"/>
                <w:sz w:val="24"/>
                <w:szCs w:val="24"/>
              </w:rPr>
              <w:t>Vermelho</w:t>
            </w:r>
          </w:p>
        </w:tc>
        <w:tc>
          <w:tcPr>
            <w:tcW w:w="3766" w:type="dxa"/>
          </w:tcPr>
          <w:p w14:paraId="4F41CEFE" w14:textId="3FF37CB2" w:rsidR="00A10CE5" w:rsidRDefault="00A10CE5" w:rsidP="00A10CE5">
            <w:pPr>
              <w:jc w:val="center"/>
              <w:rPr>
                <w:rFonts w:asciiTheme="minorHAnsi" w:hAnsiTheme="minorHAnsi" w:cstheme="minorHAnsi"/>
                <w:sz w:val="24"/>
                <w:szCs w:val="24"/>
              </w:rPr>
            </w:pPr>
            <w:r>
              <w:rPr>
                <w:rFonts w:asciiTheme="minorHAnsi" w:hAnsiTheme="minorHAnsi" w:cstheme="minorHAnsi"/>
                <w:sz w:val="24"/>
                <w:szCs w:val="24"/>
              </w:rPr>
              <w:t>A</w:t>
            </w:r>
            <w:r w:rsidRPr="00A10CE5">
              <w:rPr>
                <w:rFonts w:asciiTheme="minorHAnsi" w:hAnsiTheme="minorHAnsi" w:cstheme="minorHAnsi"/>
                <w:sz w:val="24"/>
                <w:szCs w:val="24"/>
              </w:rPr>
              <w:t>presenta as túnicas do bulbilho com coloração vermelha</w:t>
            </w:r>
            <w:r>
              <w:rPr>
                <w:rFonts w:asciiTheme="minorHAnsi" w:hAnsiTheme="minorHAnsi" w:cstheme="minorHAnsi"/>
                <w:sz w:val="24"/>
                <w:szCs w:val="24"/>
              </w:rPr>
              <w:t>.</w:t>
            </w:r>
          </w:p>
        </w:tc>
      </w:tr>
      <w:tr w:rsidR="00A10CE5" w14:paraId="1BF107CD" w14:textId="2AAECF2D" w:rsidTr="00A10CE5">
        <w:tc>
          <w:tcPr>
            <w:tcW w:w="2163" w:type="dxa"/>
            <w:vAlign w:val="center"/>
          </w:tcPr>
          <w:p w14:paraId="05FCF7F7" w14:textId="6A6925A7" w:rsidR="00A10CE5" w:rsidRDefault="00A10CE5" w:rsidP="00A10CE5">
            <w:pPr>
              <w:jc w:val="center"/>
              <w:rPr>
                <w:rFonts w:asciiTheme="minorHAnsi" w:hAnsiTheme="minorHAnsi" w:cstheme="minorHAnsi"/>
                <w:sz w:val="24"/>
                <w:szCs w:val="24"/>
              </w:rPr>
            </w:pPr>
            <w:r>
              <w:rPr>
                <w:rFonts w:asciiTheme="minorHAnsi" w:hAnsiTheme="minorHAnsi" w:cstheme="minorHAnsi"/>
                <w:sz w:val="24"/>
                <w:szCs w:val="24"/>
              </w:rPr>
              <w:t>C3</w:t>
            </w:r>
          </w:p>
        </w:tc>
        <w:tc>
          <w:tcPr>
            <w:tcW w:w="4154" w:type="dxa"/>
            <w:vAlign w:val="center"/>
          </w:tcPr>
          <w:p w14:paraId="54C16FF6" w14:textId="4198F075" w:rsidR="00A10CE5" w:rsidRDefault="00A10CE5" w:rsidP="00A10CE5">
            <w:pPr>
              <w:jc w:val="center"/>
              <w:rPr>
                <w:rFonts w:asciiTheme="minorHAnsi" w:hAnsiTheme="minorHAnsi" w:cstheme="minorHAnsi"/>
                <w:sz w:val="24"/>
                <w:szCs w:val="24"/>
              </w:rPr>
            </w:pPr>
            <w:r w:rsidRPr="00A10CE5">
              <w:rPr>
                <w:rFonts w:asciiTheme="minorHAnsi" w:hAnsiTheme="minorHAnsi" w:cstheme="minorHAnsi"/>
                <w:sz w:val="24"/>
                <w:szCs w:val="24"/>
              </w:rPr>
              <w:t>Roxo</w:t>
            </w:r>
          </w:p>
        </w:tc>
        <w:tc>
          <w:tcPr>
            <w:tcW w:w="3766" w:type="dxa"/>
          </w:tcPr>
          <w:p w14:paraId="0F4EB037" w14:textId="3EB6C21F" w:rsidR="00A10CE5" w:rsidRDefault="00A10CE5" w:rsidP="00A10CE5">
            <w:pPr>
              <w:jc w:val="center"/>
              <w:rPr>
                <w:rFonts w:asciiTheme="minorHAnsi" w:hAnsiTheme="minorHAnsi" w:cstheme="minorHAnsi"/>
                <w:sz w:val="24"/>
                <w:szCs w:val="24"/>
              </w:rPr>
            </w:pPr>
            <w:r>
              <w:rPr>
                <w:rFonts w:asciiTheme="minorHAnsi" w:hAnsiTheme="minorHAnsi" w:cstheme="minorHAnsi"/>
                <w:sz w:val="24"/>
                <w:szCs w:val="24"/>
              </w:rPr>
              <w:t>A</w:t>
            </w:r>
            <w:r w:rsidRPr="00A10CE5">
              <w:rPr>
                <w:rFonts w:asciiTheme="minorHAnsi" w:hAnsiTheme="minorHAnsi" w:cstheme="minorHAnsi"/>
                <w:sz w:val="24"/>
                <w:szCs w:val="24"/>
              </w:rPr>
              <w:t>presenta as túnicas do bulbilho com coloração roxa</w:t>
            </w:r>
            <w:r>
              <w:rPr>
                <w:rFonts w:asciiTheme="minorHAnsi" w:hAnsiTheme="minorHAnsi" w:cstheme="minorHAnsi"/>
                <w:sz w:val="24"/>
                <w:szCs w:val="24"/>
              </w:rPr>
              <w:t>.</w:t>
            </w:r>
          </w:p>
        </w:tc>
      </w:tr>
      <w:tr w:rsidR="00A10CE5" w14:paraId="343CDE6A" w14:textId="58CAF0AA" w:rsidTr="00A10CE5">
        <w:tc>
          <w:tcPr>
            <w:tcW w:w="2163" w:type="dxa"/>
            <w:vAlign w:val="center"/>
          </w:tcPr>
          <w:p w14:paraId="08C50D0E" w14:textId="74CF0D2F" w:rsidR="00A10CE5" w:rsidRDefault="00A10CE5" w:rsidP="00A10CE5">
            <w:pPr>
              <w:jc w:val="center"/>
              <w:rPr>
                <w:rFonts w:asciiTheme="minorHAnsi" w:hAnsiTheme="minorHAnsi" w:cstheme="minorHAnsi"/>
                <w:sz w:val="24"/>
                <w:szCs w:val="24"/>
              </w:rPr>
            </w:pPr>
            <w:r>
              <w:rPr>
                <w:rFonts w:asciiTheme="minorHAnsi" w:hAnsiTheme="minorHAnsi" w:cstheme="minorHAnsi"/>
                <w:sz w:val="24"/>
                <w:szCs w:val="24"/>
              </w:rPr>
              <w:lastRenderedPageBreak/>
              <w:t>C4</w:t>
            </w:r>
          </w:p>
        </w:tc>
        <w:tc>
          <w:tcPr>
            <w:tcW w:w="4154" w:type="dxa"/>
            <w:vAlign w:val="center"/>
          </w:tcPr>
          <w:p w14:paraId="0A9293CD" w14:textId="75A762E2" w:rsidR="00A10CE5" w:rsidRDefault="00A10CE5" w:rsidP="00A10CE5">
            <w:pPr>
              <w:jc w:val="center"/>
              <w:rPr>
                <w:rFonts w:asciiTheme="minorHAnsi" w:hAnsiTheme="minorHAnsi" w:cstheme="minorHAnsi"/>
                <w:sz w:val="24"/>
                <w:szCs w:val="24"/>
              </w:rPr>
            </w:pPr>
            <w:r w:rsidRPr="00A10CE5">
              <w:rPr>
                <w:rFonts w:asciiTheme="minorHAnsi" w:hAnsiTheme="minorHAnsi" w:cstheme="minorHAnsi"/>
                <w:sz w:val="24"/>
                <w:szCs w:val="24"/>
              </w:rPr>
              <w:t>Colorido</w:t>
            </w:r>
          </w:p>
        </w:tc>
        <w:tc>
          <w:tcPr>
            <w:tcW w:w="3766" w:type="dxa"/>
          </w:tcPr>
          <w:p w14:paraId="7C7F9CEB" w14:textId="66112B87" w:rsidR="00A10CE5" w:rsidRDefault="00A10CE5" w:rsidP="00A10CE5">
            <w:pPr>
              <w:jc w:val="center"/>
              <w:rPr>
                <w:rFonts w:asciiTheme="minorHAnsi" w:hAnsiTheme="minorHAnsi" w:cstheme="minorHAnsi"/>
                <w:sz w:val="24"/>
                <w:szCs w:val="24"/>
              </w:rPr>
            </w:pPr>
            <w:r>
              <w:rPr>
                <w:rFonts w:asciiTheme="minorHAnsi" w:hAnsiTheme="minorHAnsi" w:cstheme="minorHAnsi"/>
                <w:sz w:val="24"/>
                <w:szCs w:val="24"/>
              </w:rPr>
              <w:t>A</w:t>
            </w:r>
            <w:r w:rsidRPr="00A10CE5">
              <w:rPr>
                <w:rFonts w:asciiTheme="minorHAnsi" w:hAnsiTheme="minorHAnsi" w:cstheme="minorHAnsi"/>
                <w:sz w:val="24"/>
                <w:szCs w:val="24"/>
              </w:rPr>
              <w:t>presenta as túnicas do bulbilho com coloração diferente de branco,</w:t>
            </w:r>
            <w:r>
              <w:rPr>
                <w:rFonts w:asciiTheme="minorHAnsi" w:hAnsiTheme="minorHAnsi" w:cstheme="minorHAnsi"/>
                <w:sz w:val="24"/>
                <w:szCs w:val="24"/>
              </w:rPr>
              <w:t xml:space="preserve"> </w:t>
            </w:r>
            <w:r w:rsidRPr="00A10CE5">
              <w:rPr>
                <w:rFonts w:asciiTheme="minorHAnsi" w:hAnsiTheme="minorHAnsi" w:cstheme="minorHAnsi"/>
                <w:sz w:val="24"/>
                <w:szCs w:val="24"/>
              </w:rPr>
              <w:t>vermelho e roxo</w:t>
            </w:r>
            <w:r>
              <w:rPr>
                <w:rFonts w:asciiTheme="minorHAnsi" w:hAnsiTheme="minorHAnsi" w:cstheme="minorHAnsi"/>
                <w:sz w:val="24"/>
                <w:szCs w:val="24"/>
              </w:rPr>
              <w:t xml:space="preserve">. Indicar </w:t>
            </w:r>
            <w:r w:rsidRPr="00A10CE5">
              <w:rPr>
                <w:rFonts w:asciiTheme="minorHAnsi" w:hAnsiTheme="minorHAnsi" w:cstheme="minorHAnsi"/>
                <w:sz w:val="24"/>
                <w:szCs w:val="24"/>
              </w:rPr>
              <w:t>a coloração correspondente</w:t>
            </w:r>
            <w:r>
              <w:rPr>
                <w:rFonts w:asciiTheme="minorHAnsi" w:hAnsiTheme="minorHAnsi" w:cstheme="minorHAnsi"/>
                <w:sz w:val="24"/>
                <w:szCs w:val="24"/>
              </w:rPr>
              <w:t>.</w:t>
            </w:r>
          </w:p>
        </w:tc>
      </w:tr>
      <w:bookmarkEnd w:id="15"/>
    </w:tbl>
    <w:p w14:paraId="5DB9CE82" w14:textId="77777777" w:rsidR="00A10CE5" w:rsidRPr="00AC6BB5" w:rsidRDefault="00A10CE5" w:rsidP="00A10CE5">
      <w:pPr>
        <w:spacing w:after="120"/>
        <w:jc w:val="both"/>
        <w:rPr>
          <w:rFonts w:asciiTheme="minorHAnsi" w:hAnsiTheme="minorHAnsi" w:cstheme="minorHAnsi"/>
        </w:rPr>
      </w:pPr>
    </w:p>
    <w:p w14:paraId="1234D3CD" w14:textId="77777777" w:rsidR="00F67B58" w:rsidRPr="00AC6BB5" w:rsidRDefault="00F67B58" w:rsidP="00F67B58">
      <w:pPr>
        <w:tabs>
          <w:tab w:val="left" w:pos="709"/>
        </w:tabs>
        <w:jc w:val="both"/>
        <w:rPr>
          <w:rFonts w:asciiTheme="minorHAnsi" w:hAnsiTheme="minorHAnsi" w:cstheme="minorHAnsi"/>
        </w:rPr>
      </w:pPr>
    </w:p>
    <w:p w14:paraId="0FAE0D8F" w14:textId="77777777" w:rsidR="00F67B58" w:rsidRPr="00AC6BB5" w:rsidRDefault="00F67B58" w:rsidP="00F67B58">
      <w:pPr>
        <w:pStyle w:val="Ttulo2"/>
        <w:jc w:val="left"/>
        <w:rPr>
          <w:rFonts w:asciiTheme="minorHAnsi" w:hAnsiTheme="minorHAnsi" w:cstheme="minorHAnsi"/>
        </w:rPr>
      </w:pPr>
      <w:bookmarkStart w:id="16" w:name="_Toc340425365"/>
      <w:r w:rsidRPr="00AC6BB5">
        <w:rPr>
          <w:rFonts w:asciiTheme="minorHAnsi" w:hAnsiTheme="minorHAnsi" w:cstheme="minorHAnsi"/>
          <w:bCs/>
        </w:rPr>
        <w:t>6.</w:t>
      </w:r>
      <w:r w:rsidRPr="00AC6BB5">
        <w:rPr>
          <w:rFonts w:asciiTheme="minorHAnsi" w:hAnsiTheme="minorHAnsi" w:cstheme="minorHAnsi"/>
          <w:bCs/>
        </w:rPr>
        <w:tab/>
      </w:r>
      <w:r w:rsidRPr="00AC6BB5">
        <w:rPr>
          <w:rFonts w:asciiTheme="minorHAnsi" w:hAnsiTheme="minorHAnsi" w:cstheme="minorHAnsi"/>
        </w:rPr>
        <w:t>Processo Produtivo</w:t>
      </w:r>
      <w:bookmarkEnd w:id="16"/>
      <w:r w:rsidRPr="00AC6BB5">
        <w:rPr>
          <w:rFonts w:asciiTheme="minorHAnsi" w:hAnsiTheme="minorHAnsi" w:cstheme="minorHAnsi"/>
        </w:rPr>
        <w:t xml:space="preserve"> </w:t>
      </w:r>
    </w:p>
    <w:p w14:paraId="758978C0" w14:textId="77777777" w:rsidR="00A43DE1" w:rsidRPr="00AC6BB5" w:rsidRDefault="00A43DE1" w:rsidP="00F67B58">
      <w:pPr>
        <w:jc w:val="both"/>
        <w:rPr>
          <w:rFonts w:asciiTheme="minorHAnsi" w:hAnsiTheme="minorHAnsi" w:cstheme="minorHAnsi"/>
          <w:b/>
          <w:sz w:val="24"/>
          <w:szCs w:val="24"/>
        </w:rPr>
      </w:pPr>
    </w:p>
    <w:p w14:paraId="232815F4" w14:textId="3C2F16C6"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6.1.</w:t>
      </w:r>
      <w:r w:rsidRPr="00AC6BB5">
        <w:rPr>
          <w:rFonts w:asciiTheme="minorHAnsi" w:hAnsiTheme="minorHAnsi" w:cstheme="minorHAnsi"/>
          <w:b/>
          <w:sz w:val="24"/>
          <w:szCs w:val="24"/>
        </w:rPr>
        <w:tab/>
        <w:t>Processo Produtivo Geral</w:t>
      </w:r>
    </w:p>
    <w:p w14:paraId="53DEF5AD" w14:textId="77777777" w:rsidR="00F67B58" w:rsidRPr="00AC6BB5" w:rsidRDefault="00F67B58" w:rsidP="00F67B58">
      <w:pPr>
        <w:jc w:val="both"/>
        <w:rPr>
          <w:rFonts w:asciiTheme="minorHAnsi" w:hAnsiTheme="minorHAnsi" w:cstheme="minorHAnsi"/>
          <w:sz w:val="24"/>
          <w:szCs w:val="24"/>
        </w:rPr>
      </w:pPr>
    </w:p>
    <w:p w14:paraId="2B83D07E"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6.1.1.</w:t>
      </w:r>
      <w:r w:rsidRPr="00AC6BB5">
        <w:rPr>
          <w:rFonts w:asciiTheme="minorHAnsi" w:hAnsiTheme="minorHAnsi" w:cstheme="minorHAnsi"/>
          <w:sz w:val="24"/>
          <w:szCs w:val="24"/>
        </w:rPr>
        <w:tab/>
        <w:t>Descrever, detalhadamente, o processo produtivo do produto, especificando, entre outros: matéria(s)-prima(s), material(is)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AC6BB5" w:rsidRDefault="00F67B58" w:rsidP="00F67B58">
      <w:pPr>
        <w:jc w:val="both"/>
        <w:rPr>
          <w:rFonts w:asciiTheme="minorHAnsi" w:hAnsiTheme="minorHAnsi" w:cstheme="minorHAnsi"/>
          <w:sz w:val="24"/>
          <w:szCs w:val="24"/>
        </w:rPr>
      </w:pPr>
    </w:p>
    <w:p w14:paraId="545C502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6.1.2</w:t>
      </w:r>
      <w:r w:rsidRPr="00AC6BB5">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AC6BB5" w:rsidRDefault="00F67B58" w:rsidP="00F67B58">
      <w:pPr>
        <w:jc w:val="both"/>
        <w:rPr>
          <w:rFonts w:asciiTheme="minorHAnsi" w:hAnsiTheme="minorHAnsi" w:cstheme="minorHAnsi"/>
          <w:sz w:val="24"/>
          <w:szCs w:val="24"/>
        </w:rPr>
      </w:pPr>
    </w:p>
    <w:p w14:paraId="46BE073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6.1.3.</w:t>
      </w:r>
      <w:r w:rsidRPr="00AC6BB5">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AC6BB5" w:rsidRDefault="00F67B58" w:rsidP="00F67B58">
      <w:pPr>
        <w:jc w:val="both"/>
        <w:rPr>
          <w:rFonts w:asciiTheme="minorHAnsi" w:hAnsiTheme="minorHAnsi" w:cstheme="minorHAnsi"/>
          <w:sz w:val="24"/>
          <w:szCs w:val="24"/>
        </w:rPr>
      </w:pPr>
    </w:p>
    <w:p w14:paraId="21E62C3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6.1.4.</w:t>
      </w:r>
      <w:r w:rsidRPr="00AC6BB5">
        <w:rPr>
          <w:rFonts w:asciiTheme="minorHAnsi" w:hAnsiTheme="minorHAnsi" w:cstheme="minorHAnsi"/>
          <w:sz w:val="24"/>
          <w:szCs w:val="24"/>
        </w:rPr>
        <w:tab/>
      </w:r>
      <w:r w:rsidRPr="00AC6BB5">
        <w:rPr>
          <w:rFonts w:asciiTheme="minorHAnsi" w:hAnsiTheme="minorHAnsi" w:cstheme="minorHAnsi"/>
          <w:sz w:val="24"/>
        </w:rPr>
        <w:t xml:space="preserve"> </w:t>
      </w:r>
      <w:r w:rsidRPr="00AC6BB5">
        <w:rPr>
          <w:rFonts w:asciiTheme="minorHAnsi" w:hAnsiTheme="minorHAnsi" w:cstheme="minorHAnsi"/>
          <w:sz w:val="24"/>
          <w:szCs w:val="24"/>
        </w:rPr>
        <w:t>Informar se há subcontratação de serviços no processo produtivo, como, por exemplo, manutenção e ferramental, fornecimento de utilidades etc.</w:t>
      </w:r>
    </w:p>
    <w:p w14:paraId="163BF4C2"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rPr>
        <w:t xml:space="preserve"> </w:t>
      </w:r>
    </w:p>
    <w:p w14:paraId="152983B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6.1.5.</w:t>
      </w:r>
      <w:r w:rsidRPr="00AC6BB5">
        <w:rPr>
          <w:rFonts w:asciiTheme="minorHAnsi" w:hAnsiTheme="minorHAnsi" w:cstheme="minorHAnsi"/>
          <w:sz w:val="24"/>
          <w:szCs w:val="24"/>
        </w:rPr>
        <w:tab/>
        <w:t>Informar se a empresa realiza serviço de industrialização para terceiros (</w:t>
      </w:r>
      <w:r w:rsidRPr="00AC6BB5">
        <w:rPr>
          <w:rFonts w:asciiTheme="minorHAnsi" w:hAnsiTheme="minorHAnsi" w:cstheme="minorHAnsi"/>
          <w:b/>
          <w:sz w:val="24"/>
          <w:szCs w:val="24"/>
        </w:rPr>
        <w:t>tolling</w:t>
      </w:r>
      <w:r w:rsidRPr="00AC6BB5">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AC6BB5" w:rsidRDefault="00F67B58" w:rsidP="00F67B58">
      <w:pPr>
        <w:ind w:left="4"/>
        <w:jc w:val="both"/>
        <w:rPr>
          <w:rFonts w:asciiTheme="minorHAnsi" w:hAnsiTheme="minorHAnsi" w:cstheme="minorHAnsi"/>
          <w:sz w:val="24"/>
          <w:szCs w:val="24"/>
        </w:rPr>
      </w:pPr>
    </w:p>
    <w:p w14:paraId="063C2BD8"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6.1.6.</w:t>
      </w:r>
      <w:r w:rsidRPr="00AC6BB5">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AC6BB5" w:rsidRDefault="00F67B58" w:rsidP="00F67B58">
      <w:pPr>
        <w:ind w:left="4"/>
        <w:jc w:val="both"/>
        <w:rPr>
          <w:rFonts w:asciiTheme="minorHAnsi" w:hAnsiTheme="minorHAnsi" w:cstheme="minorHAnsi"/>
          <w:sz w:val="24"/>
          <w:szCs w:val="24"/>
        </w:rPr>
      </w:pPr>
    </w:p>
    <w:p w14:paraId="116941B6"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6.1.7.</w:t>
      </w:r>
      <w:r w:rsidRPr="00AC6BB5">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AC6BB5" w:rsidRDefault="00F67B58" w:rsidP="00F67B58">
      <w:pPr>
        <w:ind w:left="4"/>
        <w:jc w:val="both"/>
        <w:rPr>
          <w:rFonts w:asciiTheme="minorHAnsi" w:hAnsiTheme="minorHAnsi" w:cstheme="minorHAnsi"/>
          <w:sz w:val="24"/>
          <w:szCs w:val="24"/>
        </w:rPr>
      </w:pPr>
    </w:p>
    <w:p w14:paraId="45E72669"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6.1.8.</w:t>
      </w:r>
      <w:r w:rsidRPr="00AC6BB5">
        <w:rPr>
          <w:rFonts w:asciiTheme="minorHAnsi" w:hAnsiTheme="minorHAnsi" w:cstheme="minorHAnsi"/>
          <w:sz w:val="24"/>
          <w:szCs w:val="24"/>
        </w:rPr>
        <w:tab/>
        <w:t xml:space="preserve">Informar se há outros produtos fabricados pela empresa. </w:t>
      </w:r>
    </w:p>
    <w:p w14:paraId="4FB95F56" w14:textId="77777777" w:rsidR="00F67B58" w:rsidRPr="00AC6BB5" w:rsidRDefault="00F67B58" w:rsidP="00F67B58">
      <w:pPr>
        <w:ind w:left="4"/>
        <w:jc w:val="both"/>
        <w:rPr>
          <w:rFonts w:asciiTheme="minorHAnsi" w:hAnsiTheme="minorHAnsi" w:cstheme="minorHAnsi"/>
          <w:sz w:val="24"/>
          <w:szCs w:val="24"/>
        </w:rPr>
      </w:pPr>
    </w:p>
    <w:p w14:paraId="158B543D"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6.1.9.</w:t>
      </w:r>
      <w:r w:rsidRPr="00AC6BB5">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AC6BB5" w:rsidRDefault="00F67B58" w:rsidP="00F67B58">
      <w:pPr>
        <w:ind w:left="4"/>
        <w:jc w:val="both"/>
        <w:rPr>
          <w:rFonts w:asciiTheme="minorHAnsi" w:hAnsiTheme="minorHAnsi" w:cstheme="minorHAnsi"/>
          <w:sz w:val="24"/>
          <w:szCs w:val="24"/>
        </w:rPr>
      </w:pPr>
    </w:p>
    <w:p w14:paraId="2721A2F4" w14:textId="0410EF02" w:rsidR="00F67B58"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6.1.10.</w:t>
      </w:r>
      <w:r w:rsidRPr="00AC6BB5">
        <w:rPr>
          <w:rFonts w:asciiTheme="minorHAnsi" w:hAnsiTheme="minorHAnsi" w:cstheme="minorHAnsi"/>
          <w:sz w:val="24"/>
          <w:szCs w:val="24"/>
        </w:rPr>
        <w:tab/>
        <w:t>Informar a capacidade instalada nominal e efetiva da produção d</w:t>
      </w:r>
      <w:r w:rsidR="00837048">
        <w:rPr>
          <w:rFonts w:asciiTheme="minorHAnsi" w:hAnsiTheme="minorHAnsi" w:cstheme="minorHAnsi"/>
          <w:sz w:val="24"/>
          <w:szCs w:val="24"/>
        </w:rPr>
        <w:t>e alhos</w:t>
      </w:r>
      <w:r w:rsidR="007E23E1">
        <w:rPr>
          <w:rFonts w:asciiTheme="minorHAnsi" w:hAnsiTheme="minorHAnsi" w:cstheme="minorHAnsi"/>
          <w:sz w:val="24"/>
          <w:szCs w:val="24"/>
        </w:rPr>
        <w:t xml:space="preserve"> </w:t>
      </w:r>
      <w:r w:rsidR="0036264B">
        <w:rPr>
          <w:rFonts w:asciiTheme="minorHAnsi" w:hAnsiTheme="minorHAnsi" w:cstheme="minorHAnsi"/>
          <w:sz w:val="24"/>
          <w:szCs w:val="24"/>
        </w:rPr>
        <w:t>quanto a</w:t>
      </w:r>
      <w:r w:rsidR="007E23E1">
        <w:rPr>
          <w:rFonts w:asciiTheme="minorHAnsi" w:hAnsiTheme="minorHAnsi" w:cstheme="minorHAnsi"/>
          <w:sz w:val="24"/>
          <w:szCs w:val="24"/>
        </w:rPr>
        <w:t xml:space="preserve"> área cultivada</w:t>
      </w:r>
      <w:r w:rsidR="00837048">
        <w:rPr>
          <w:rFonts w:asciiTheme="minorHAnsi" w:hAnsiTheme="minorHAnsi" w:cstheme="minorHAnsi"/>
          <w:sz w:val="24"/>
          <w:szCs w:val="24"/>
        </w:rPr>
        <w:t xml:space="preserve"> </w:t>
      </w:r>
      <w:r w:rsidRPr="00AC6BB5">
        <w:rPr>
          <w:rFonts w:asciiTheme="minorHAnsi" w:hAnsiTheme="minorHAnsi" w:cstheme="minorHAnsi"/>
          <w:sz w:val="24"/>
          <w:szCs w:val="24"/>
        </w:rPr>
        <w:t>e respectiva produção discriminando a unidade de medida utilizada, conforme modelo constante do Apêndice II. Caso o produto seja fabricado em mais de um</w:t>
      </w:r>
      <w:r w:rsidR="00837048">
        <w:rPr>
          <w:rFonts w:asciiTheme="minorHAnsi" w:hAnsiTheme="minorHAnsi" w:cstheme="minorHAnsi"/>
          <w:sz w:val="24"/>
          <w:szCs w:val="24"/>
        </w:rPr>
        <w:t xml:space="preserve"> local</w:t>
      </w:r>
      <w:r w:rsidRPr="00AC6BB5">
        <w:rPr>
          <w:rFonts w:asciiTheme="minorHAnsi" w:hAnsiTheme="minorHAnsi" w:cstheme="minorHAnsi"/>
          <w:sz w:val="24"/>
          <w:szCs w:val="24"/>
        </w:rPr>
        <w:t xml:space="preserve"> ou planta, fornecer tais informações separadamente. </w:t>
      </w:r>
    </w:p>
    <w:p w14:paraId="7063C7C0" w14:textId="3EF302B7" w:rsidR="00D64550" w:rsidRPr="00AC6BB5" w:rsidRDefault="00D64550" w:rsidP="00F67B58">
      <w:pPr>
        <w:ind w:left="4"/>
        <w:jc w:val="both"/>
        <w:rPr>
          <w:rFonts w:asciiTheme="minorHAnsi" w:hAnsiTheme="minorHAnsi" w:cstheme="minorHAnsi"/>
          <w:sz w:val="24"/>
          <w:szCs w:val="24"/>
        </w:rPr>
      </w:pPr>
    </w:p>
    <w:p w14:paraId="39EE611A" w14:textId="335AF5F9"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7E23E1">
        <w:rPr>
          <w:rFonts w:asciiTheme="minorHAnsi" w:hAnsiTheme="minorHAnsi" w:cstheme="minorHAnsi"/>
          <w:sz w:val="24"/>
          <w:szCs w:val="24"/>
        </w:rPr>
        <w:t>1</w:t>
      </w:r>
      <w:r w:rsidRPr="00AC6BB5">
        <w:rPr>
          <w:rFonts w:asciiTheme="minorHAnsi" w:hAnsiTheme="minorHAnsi" w:cstheme="minorHAnsi"/>
          <w:sz w:val="24"/>
          <w:szCs w:val="24"/>
        </w:rPr>
        <w:tab/>
        <w:t xml:space="preserve">Caso a capacidade instalada seja utilizada para </w:t>
      </w:r>
      <w:r w:rsidR="00837048">
        <w:rPr>
          <w:rFonts w:asciiTheme="minorHAnsi" w:hAnsiTheme="minorHAnsi" w:cstheme="minorHAnsi"/>
          <w:sz w:val="24"/>
          <w:szCs w:val="24"/>
        </w:rPr>
        <w:t>produção</w:t>
      </w:r>
      <w:r w:rsidRPr="00AC6BB5">
        <w:rPr>
          <w:rFonts w:asciiTheme="minorHAnsi" w:hAnsiTheme="minorHAnsi" w:cstheme="minorHAnsi"/>
          <w:sz w:val="24"/>
          <w:szCs w:val="24"/>
        </w:rPr>
        <w:t xml:space="preserve"> de outros produtos, conforme 6.8 e 6.9</w:t>
      </w:r>
      <w:r w:rsidR="003D5E99" w:rsidRPr="00AC6BB5">
        <w:rPr>
          <w:rFonts w:asciiTheme="minorHAnsi" w:hAnsiTheme="minorHAnsi" w:cstheme="minorHAnsi"/>
          <w:sz w:val="24"/>
          <w:szCs w:val="24"/>
        </w:rPr>
        <w:t xml:space="preserve">, </w:t>
      </w:r>
      <w:r w:rsidR="003D5E99" w:rsidRPr="00AC6BB5">
        <w:rPr>
          <w:rFonts w:asciiTheme="minorHAnsi" w:hAnsiTheme="minorHAnsi" w:cstheme="minorHAnsi"/>
          <w:sz w:val="24"/>
          <w:szCs w:val="24"/>
        </w:rPr>
        <w:lastRenderedPageBreak/>
        <w:t>informar, no mesmo Apêndice I</w:t>
      </w:r>
      <w:r w:rsidRPr="00AC6BB5">
        <w:rPr>
          <w:rFonts w:asciiTheme="minorHAnsi" w:hAnsiTheme="minorHAnsi" w:cstheme="minorHAnsi"/>
          <w:sz w:val="24"/>
          <w:szCs w:val="24"/>
        </w:rPr>
        <w:t xml:space="preserve">I, a produção destes, listando-os separadamente na coluna “outros”. </w:t>
      </w:r>
    </w:p>
    <w:p w14:paraId="09100248" w14:textId="77777777" w:rsidR="00F67B58" w:rsidRPr="00AC6BB5" w:rsidRDefault="00F67B58" w:rsidP="00F67B58">
      <w:pPr>
        <w:ind w:left="4"/>
        <w:jc w:val="both"/>
        <w:rPr>
          <w:rFonts w:asciiTheme="minorHAnsi" w:hAnsiTheme="minorHAnsi" w:cstheme="minorHAnsi"/>
          <w:sz w:val="24"/>
          <w:szCs w:val="24"/>
        </w:rPr>
      </w:pPr>
    </w:p>
    <w:p w14:paraId="463443D8" w14:textId="2F6EFB99"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7E23E1">
        <w:rPr>
          <w:rFonts w:asciiTheme="minorHAnsi" w:hAnsiTheme="minorHAnsi" w:cstheme="minorHAnsi"/>
          <w:sz w:val="24"/>
          <w:szCs w:val="24"/>
        </w:rPr>
        <w:t>2</w:t>
      </w:r>
      <w:r w:rsidRPr="00AC6BB5">
        <w:rPr>
          <w:rFonts w:asciiTheme="minorHAnsi" w:hAnsiTheme="minorHAnsi" w:cstheme="minorHAnsi"/>
          <w:sz w:val="24"/>
          <w:szCs w:val="24"/>
        </w:rPr>
        <w:t>.</w:t>
      </w:r>
      <w:r w:rsidRPr="00AC6BB5">
        <w:rPr>
          <w:rFonts w:asciiTheme="minorHAnsi" w:hAnsiTheme="minorHAnsi" w:cstheme="minorHAnsi"/>
          <w:sz w:val="24"/>
          <w:szCs w:val="24"/>
        </w:rPr>
        <w:tab/>
        <w:t>Informar os estoques, conforme modelo constante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Informar abaixo e apresentar uma versão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xml:space="preserve"> em unidades de peso (kg ou t) e outra em unidades de comercialização (unidades, peças, litros). </w:t>
      </w:r>
      <w:r w:rsidR="00A34FD5" w:rsidRPr="00AC6BB5">
        <w:rPr>
          <w:rFonts w:asciiTheme="minorHAnsi" w:hAnsiTheme="minorHAnsi" w:cstheme="minorHAnsi"/>
          <w:sz w:val="24"/>
          <w:szCs w:val="24"/>
        </w:rPr>
        <w:t>Ressalte-se que o estoque inicial deve ser idêntico ao estoque final do período anterior.</w:t>
      </w:r>
    </w:p>
    <w:p w14:paraId="5E1B9E71" w14:textId="77777777" w:rsidR="00F67B58" w:rsidRPr="00AC6BB5" w:rsidRDefault="00F67B58" w:rsidP="00F67B58">
      <w:pPr>
        <w:jc w:val="both"/>
        <w:rPr>
          <w:rFonts w:asciiTheme="minorHAnsi" w:hAnsiTheme="minorHAnsi" w:cstheme="minorHAnsi"/>
          <w:sz w:val="24"/>
          <w:szCs w:val="24"/>
        </w:rPr>
      </w:pPr>
    </w:p>
    <w:p w14:paraId="649A413F" w14:textId="77777777" w:rsidR="00F67B58" w:rsidRPr="00AC6BB5" w:rsidRDefault="00F67B58" w:rsidP="00F67B58">
      <w:pPr>
        <w:ind w:left="2"/>
        <w:jc w:val="both"/>
        <w:rPr>
          <w:rFonts w:asciiTheme="minorHAnsi" w:hAnsiTheme="minorHAnsi" w:cstheme="minorHAnsi"/>
          <w:b/>
          <w:sz w:val="24"/>
          <w:szCs w:val="24"/>
        </w:rPr>
      </w:pPr>
      <w:r w:rsidRPr="00AC6BB5">
        <w:rPr>
          <w:rFonts w:asciiTheme="minorHAnsi" w:hAnsiTheme="minorHAnsi" w:cstheme="minorHAnsi"/>
          <w:b/>
          <w:sz w:val="24"/>
          <w:szCs w:val="24"/>
        </w:rPr>
        <w:t>6.2.</w:t>
      </w:r>
      <w:r w:rsidRPr="00AC6BB5">
        <w:rPr>
          <w:rFonts w:asciiTheme="minorHAnsi" w:hAnsiTheme="minorHAnsi" w:cstheme="minorHAnsi"/>
          <w:b/>
          <w:sz w:val="24"/>
          <w:szCs w:val="24"/>
        </w:rPr>
        <w:tab/>
        <w:t>Processo Produtivo com participação de Partes Relacionadas</w:t>
      </w:r>
    </w:p>
    <w:p w14:paraId="0CC5F2D2" w14:textId="77777777" w:rsidR="00F67B58" w:rsidRPr="00AC6BB5" w:rsidRDefault="00F67B58" w:rsidP="00F67B58">
      <w:pPr>
        <w:ind w:left="542"/>
        <w:jc w:val="both"/>
        <w:rPr>
          <w:rFonts w:asciiTheme="minorHAnsi" w:hAnsiTheme="minorHAnsi" w:cstheme="minorHAnsi"/>
          <w:sz w:val="24"/>
          <w:szCs w:val="24"/>
        </w:rPr>
      </w:pPr>
    </w:p>
    <w:p w14:paraId="2101091B" w14:textId="33A41BAE"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6.2.1</w:t>
      </w:r>
      <w:r w:rsidRPr="00AC6BB5">
        <w:rPr>
          <w:rFonts w:asciiTheme="minorHAnsi" w:hAnsiTheme="minorHAnsi" w:cstheme="minorHAnsi"/>
          <w:sz w:val="24"/>
        </w:rPr>
        <w:tab/>
        <w:t xml:space="preserve">Informar se a empresa adquire matéria-prima, insumos, serviços ou utilidades de partes relacionadas. </w:t>
      </w:r>
      <w:r w:rsidR="00180217"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FC707BB" w14:textId="77777777" w:rsidR="00F67B58" w:rsidRPr="00AC6BB5" w:rsidRDefault="00F67B58" w:rsidP="00F67B58">
      <w:pPr>
        <w:jc w:val="both"/>
        <w:rPr>
          <w:rFonts w:asciiTheme="minorHAnsi" w:hAnsiTheme="minorHAnsi" w:cstheme="minorHAnsi"/>
          <w:sz w:val="24"/>
        </w:rPr>
      </w:pPr>
    </w:p>
    <w:p w14:paraId="5180703E"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6.2.2.</w:t>
      </w:r>
      <w:r w:rsidRPr="00AC6BB5">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AC6BB5">
        <w:rPr>
          <w:rFonts w:asciiTheme="minorHAnsi" w:hAnsiTheme="minorHAnsi" w:cstheme="minorHAnsi"/>
          <w:sz w:val="24"/>
        </w:rPr>
        <w:t>I</w:t>
      </w:r>
      <w:r w:rsidRPr="00AC6BB5">
        <w:rPr>
          <w:rFonts w:asciiTheme="minorHAnsi" w:hAnsiTheme="minorHAnsi" w:cstheme="minorHAnsi"/>
          <w:sz w:val="24"/>
        </w:rPr>
        <w:t>V:</w:t>
      </w:r>
    </w:p>
    <w:p w14:paraId="475ED629" w14:textId="77777777" w:rsidR="00F67B58" w:rsidRPr="00AC6BB5" w:rsidRDefault="00F67B58" w:rsidP="00F67B58">
      <w:pPr>
        <w:jc w:val="both"/>
        <w:rPr>
          <w:rFonts w:asciiTheme="minorHAnsi" w:hAnsiTheme="minorHAnsi" w:cstheme="minorHAnsi"/>
          <w:sz w:val="24"/>
        </w:rPr>
      </w:pPr>
    </w:p>
    <w:p w14:paraId="1C4AC25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rPr>
        <w:t xml:space="preserve">Valor e volume de fatores adquiridos de partes relacionadas em P5. </w:t>
      </w:r>
    </w:p>
    <w:p w14:paraId="7B0EE044" w14:textId="77777777" w:rsidR="00F67B58" w:rsidRPr="00AC6BB5" w:rsidRDefault="00F67B58" w:rsidP="00F67B58">
      <w:pPr>
        <w:ind w:left="720"/>
        <w:jc w:val="both"/>
        <w:rPr>
          <w:rFonts w:asciiTheme="minorHAnsi" w:hAnsiTheme="minorHAnsi" w:cstheme="minorHAnsi"/>
          <w:sz w:val="24"/>
          <w:szCs w:val="24"/>
        </w:rPr>
      </w:pPr>
    </w:p>
    <w:p w14:paraId="04BE8E49"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Preço unitário de transferência cobrado nessas transações em P5. </w:t>
      </w:r>
    </w:p>
    <w:p w14:paraId="1D654A7B" w14:textId="77777777" w:rsidR="00F67B58" w:rsidRPr="00AC6BB5" w:rsidRDefault="00F67B58" w:rsidP="00F67B58">
      <w:pPr>
        <w:ind w:left="720"/>
        <w:jc w:val="both"/>
        <w:rPr>
          <w:rFonts w:asciiTheme="minorHAnsi" w:hAnsiTheme="minorHAnsi" w:cstheme="minorHAnsi"/>
          <w:sz w:val="24"/>
          <w:szCs w:val="24"/>
        </w:rPr>
      </w:pPr>
    </w:p>
    <w:p w14:paraId="51E720D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os dados do funcionário da empresa responsável pelas informações sobre o produto e o processo produtivo prestadas na seção acima:</w:t>
      </w:r>
    </w:p>
    <w:p w14:paraId="1538823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33E7561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CDD697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6525042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581C3B6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4E1FE151" w14:textId="77777777" w:rsidR="00F67B58" w:rsidRPr="00AC6BB5" w:rsidRDefault="00F67B58" w:rsidP="00F67B58">
      <w:pPr>
        <w:pStyle w:val="Ttulo1"/>
        <w:tabs>
          <w:tab w:val="left" w:pos="6663"/>
        </w:tabs>
        <w:rPr>
          <w:rFonts w:asciiTheme="minorHAnsi" w:hAnsiTheme="minorHAnsi" w:cstheme="minorHAnsi"/>
        </w:rPr>
      </w:pPr>
      <w:r w:rsidRPr="00AC6BB5">
        <w:rPr>
          <w:rFonts w:asciiTheme="minorHAnsi" w:hAnsiTheme="minorHAnsi" w:cstheme="minorHAnsi"/>
        </w:rPr>
        <w:br w:type="page"/>
      </w:r>
      <w:bookmarkStart w:id="17" w:name="_Toc340425366"/>
      <w:r w:rsidRPr="00AC6BB5">
        <w:rPr>
          <w:rFonts w:asciiTheme="minorHAnsi" w:hAnsiTheme="minorHAnsi" w:cstheme="minorHAnsi"/>
          <w:szCs w:val="24"/>
        </w:rPr>
        <w:lastRenderedPageBreak/>
        <w:t>IV – PROCESSOS DE DISTRIBUIÇÃO E DE VENDA</w:t>
      </w:r>
      <w:bookmarkEnd w:id="17"/>
      <w:r w:rsidRPr="00AC6BB5">
        <w:rPr>
          <w:rFonts w:asciiTheme="minorHAnsi" w:hAnsiTheme="minorHAnsi" w:cstheme="minorHAnsi"/>
          <w:szCs w:val="24"/>
        </w:rPr>
        <w:t xml:space="preserve"> </w:t>
      </w:r>
    </w:p>
    <w:p w14:paraId="3813C6C7" w14:textId="77777777" w:rsidR="00F67B58" w:rsidRPr="00AC6BB5" w:rsidRDefault="00F67B58" w:rsidP="00F67B58">
      <w:pPr>
        <w:rPr>
          <w:rFonts w:asciiTheme="minorHAnsi" w:hAnsiTheme="minorHAnsi" w:cstheme="minorHAnsi"/>
          <w:szCs w:val="24"/>
        </w:rPr>
      </w:pPr>
    </w:p>
    <w:p w14:paraId="69BD9EC6" w14:textId="49D49310"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CB2A9C">
        <w:rPr>
          <w:rFonts w:asciiTheme="minorHAnsi" w:hAnsiTheme="minorHAnsi" w:cstheme="minorHAnsi"/>
          <w:i/>
          <w:sz w:val="24"/>
          <w:szCs w:val="24"/>
        </w:rPr>
        <w:t>ao DECOM</w:t>
      </w:r>
      <w:r w:rsidR="000E26AD" w:rsidRPr="00AC6BB5">
        <w:rPr>
          <w:rFonts w:asciiTheme="minorHAnsi" w:hAnsiTheme="minorHAnsi" w:cstheme="minorHAnsi"/>
          <w:i/>
          <w:sz w:val="24"/>
          <w:szCs w:val="24"/>
        </w:rPr>
        <w:t xml:space="preserve"> </w:t>
      </w:r>
      <w:r w:rsidRPr="00AC6BB5">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w:t>
      </w:r>
    </w:p>
    <w:p w14:paraId="2A811402" w14:textId="77777777" w:rsidR="00F67B58" w:rsidRPr="00AC6BB5" w:rsidRDefault="00F67B58" w:rsidP="00F67B58">
      <w:pPr>
        <w:rPr>
          <w:rFonts w:asciiTheme="minorHAnsi" w:hAnsiTheme="minorHAnsi" w:cstheme="minorHAnsi"/>
          <w:sz w:val="24"/>
          <w:szCs w:val="24"/>
        </w:rPr>
      </w:pPr>
    </w:p>
    <w:p w14:paraId="34E950CB" w14:textId="77777777" w:rsidR="00F67B58" w:rsidRPr="00AC6BB5" w:rsidRDefault="00F67B58" w:rsidP="00F67B58">
      <w:pPr>
        <w:pStyle w:val="Ttulo2"/>
        <w:jc w:val="left"/>
        <w:rPr>
          <w:rFonts w:asciiTheme="minorHAnsi" w:hAnsiTheme="minorHAnsi" w:cstheme="minorHAnsi"/>
        </w:rPr>
      </w:pPr>
      <w:bookmarkStart w:id="18" w:name="_Toc340425367"/>
      <w:r w:rsidRPr="00AC6BB5">
        <w:rPr>
          <w:rFonts w:asciiTheme="minorHAnsi" w:hAnsiTheme="minorHAnsi" w:cstheme="minorHAnsi"/>
        </w:rPr>
        <w:t>7.</w:t>
      </w:r>
      <w:r w:rsidRPr="00AC6BB5">
        <w:rPr>
          <w:rFonts w:asciiTheme="minorHAnsi" w:hAnsiTheme="minorHAnsi" w:cstheme="minorHAnsi"/>
        </w:rPr>
        <w:tab/>
        <w:t>Processo de Distribuição</w:t>
      </w:r>
      <w:bookmarkEnd w:id="18"/>
    </w:p>
    <w:p w14:paraId="75CD3AD5" w14:textId="77777777" w:rsidR="00F67B58" w:rsidRPr="00AC6BB5" w:rsidRDefault="00F67B58" w:rsidP="00F67B58">
      <w:pPr>
        <w:pStyle w:val="PargrafodaLista"/>
        <w:jc w:val="both"/>
        <w:rPr>
          <w:rFonts w:asciiTheme="minorHAnsi" w:hAnsiTheme="minorHAnsi" w:cstheme="minorHAnsi"/>
          <w:sz w:val="24"/>
        </w:rPr>
      </w:pPr>
    </w:p>
    <w:p w14:paraId="5D56FB55" w14:textId="77777777" w:rsidR="00F67B58" w:rsidRPr="00AC6BB5" w:rsidRDefault="00F67B58" w:rsidP="00F67B58">
      <w:pPr>
        <w:pStyle w:val="PargrafodaLista"/>
        <w:jc w:val="both"/>
        <w:rPr>
          <w:rFonts w:asciiTheme="minorHAnsi" w:hAnsiTheme="minorHAnsi" w:cstheme="minorHAnsi"/>
          <w:vanish/>
          <w:sz w:val="24"/>
        </w:rPr>
      </w:pPr>
    </w:p>
    <w:p w14:paraId="6CF4D2C1"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7.1</w:t>
      </w:r>
      <w:r w:rsidRPr="00AC6BB5">
        <w:rPr>
          <w:rFonts w:asciiTheme="minorHAnsi" w:hAnsiTheme="minorHAnsi" w:cstheme="minorHAnsi"/>
          <w:sz w:val="24"/>
        </w:rPr>
        <w:tab/>
        <w:t>Fornecer fluxograma e descrição de cada um dos canais de distribuição utilizados em:</w:t>
      </w:r>
    </w:p>
    <w:p w14:paraId="07461F04" w14:textId="77777777" w:rsidR="00F67B58" w:rsidRPr="00AC6BB5" w:rsidRDefault="00F67B58" w:rsidP="00F67B58">
      <w:pPr>
        <w:jc w:val="both"/>
        <w:rPr>
          <w:rFonts w:asciiTheme="minorHAnsi" w:hAnsiTheme="minorHAnsi" w:cstheme="minorHAnsi"/>
          <w:sz w:val="24"/>
        </w:rPr>
      </w:pPr>
    </w:p>
    <w:p w14:paraId="28209B52"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 vendas no mercado doméstico; </w:t>
      </w:r>
    </w:p>
    <w:p w14:paraId="05F35B7B"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 exportações para terceiro país; e </w:t>
      </w:r>
    </w:p>
    <w:p w14:paraId="6409241F"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(iii) exportações para o Brasil. </w:t>
      </w:r>
    </w:p>
    <w:p w14:paraId="4DBB9A12" w14:textId="77777777" w:rsidR="00F67B58" w:rsidRPr="00AC6BB5" w:rsidRDefault="00F67B58" w:rsidP="00F67B58">
      <w:pPr>
        <w:jc w:val="both"/>
        <w:rPr>
          <w:rFonts w:asciiTheme="minorHAnsi" w:hAnsiTheme="minorHAnsi" w:cstheme="minorHAnsi"/>
          <w:sz w:val="24"/>
        </w:rPr>
      </w:pPr>
    </w:p>
    <w:p w14:paraId="3112721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7.2</w:t>
      </w:r>
      <w:r w:rsidRPr="00AC6BB5">
        <w:rPr>
          <w:rFonts w:asciiTheme="minorHAnsi" w:hAnsiTheme="minorHAnsi" w:cstheme="minorHAnsi"/>
          <w:sz w:val="24"/>
        </w:rPr>
        <w:tab/>
        <w:t>Descrever funções e serviços prestados por intermediários no(s) canal(is) de distribuição utilizados pela empresa em (i), (ii), e (iii).</w:t>
      </w:r>
    </w:p>
    <w:p w14:paraId="2BAFB61F" w14:textId="77777777" w:rsidR="00F67B58" w:rsidRPr="00AC6BB5" w:rsidRDefault="00F67B58" w:rsidP="00F67B58">
      <w:pPr>
        <w:jc w:val="both"/>
        <w:rPr>
          <w:rFonts w:asciiTheme="minorHAnsi" w:hAnsiTheme="minorHAnsi" w:cstheme="minorHAnsi"/>
          <w:sz w:val="24"/>
        </w:rPr>
      </w:pPr>
    </w:p>
    <w:p w14:paraId="0EEA8DF8"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7.3</w:t>
      </w:r>
      <w:r w:rsidRPr="00AC6BB5">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AC6BB5" w:rsidRDefault="00F67B58" w:rsidP="00F67B58">
      <w:pPr>
        <w:jc w:val="both"/>
        <w:rPr>
          <w:rFonts w:asciiTheme="minorHAnsi" w:hAnsiTheme="minorHAnsi" w:cstheme="minorHAnsi"/>
          <w:sz w:val="24"/>
        </w:rPr>
      </w:pPr>
    </w:p>
    <w:p w14:paraId="76DC8A5F"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7.4</w:t>
      </w:r>
      <w:r w:rsidRPr="00AC6BB5">
        <w:rPr>
          <w:rFonts w:asciiTheme="minorHAnsi" w:hAnsiTheme="minorHAnsi" w:cstheme="minorHAnsi"/>
          <w:sz w:val="24"/>
        </w:rPr>
        <w:tab/>
        <w:t xml:space="preserve">Fornecer relação de todos os tipos de compradores (e.g. distribuidor local, consumidor final, </w:t>
      </w:r>
      <w:r w:rsidRPr="00AC6BB5">
        <w:rPr>
          <w:rFonts w:asciiTheme="minorHAnsi" w:hAnsiTheme="minorHAnsi" w:cstheme="minorHAnsi"/>
          <w:b/>
          <w:sz w:val="24"/>
        </w:rPr>
        <w:t>trading company</w:t>
      </w:r>
      <w:r w:rsidRPr="00AC6BB5">
        <w:rPr>
          <w:rFonts w:asciiTheme="minorHAnsi" w:hAnsiTheme="minorHAnsi" w:cstheme="minorHAnsi"/>
          <w:sz w:val="24"/>
        </w:rPr>
        <w:t xml:space="preserve">, etc.) em (i), (ii) e (iii), especificando em cada caso os canais de distribuição utilizados. </w:t>
      </w:r>
    </w:p>
    <w:p w14:paraId="05B55427" w14:textId="77777777" w:rsidR="00F67B58" w:rsidRPr="00AC6BB5" w:rsidRDefault="00F67B58" w:rsidP="00F67B58">
      <w:pPr>
        <w:jc w:val="both"/>
        <w:rPr>
          <w:rFonts w:asciiTheme="minorHAnsi" w:hAnsiTheme="minorHAnsi" w:cstheme="minorHAnsi"/>
          <w:sz w:val="24"/>
        </w:rPr>
      </w:pPr>
    </w:p>
    <w:p w14:paraId="186A168A" w14:textId="77777777" w:rsidR="00F67B58" w:rsidRPr="00AC6BB5" w:rsidRDefault="00F67B58" w:rsidP="00F67B58">
      <w:pPr>
        <w:jc w:val="both"/>
        <w:rPr>
          <w:rFonts w:asciiTheme="minorHAnsi" w:hAnsiTheme="minorHAnsi" w:cstheme="minorHAnsi"/>
          <w:sz w:val="24"/>
        </w:rPr>
      </w:pPr>
    </w:p>
    <w:p w14:paraId="38EF72B7" w14:textId="77777777" w:rsidR="00F67B58" w:rsidRPr="00AC6BB5" w:rsidRDefault="00F67B58" w:rsidP="00F67B58">
      <w:pPr>
        <w:pStyle w:val="Ttulo2"/>
        <w:jc w:val="left"/>
        <w:rPr>
          <w:rFonts w:asciiTheme="minorHAnsi" w:hAnsiTheme="minorHAnsi" w:cstheme="minorHAnsi"/>
        </w:rPr>
      </w:pPr>
      <w:bookmarkStart w:id="19" w:name="_Toc340425368"/>
      <w:r w:rsidRPr="00AC6BB5">
        <w:rPr>
          <w:rFonts w:asciiTheme="minorHAnsi" w:hAnsiTheme="minorHAnsi" w:cstheme="minorHAnsi"/>
        </w:rPr>
        <w:t>8.</w:t>
      </w:r>
      <w:r w:rsidRPr="00AC6BB5">
        <w:rPr>
          <w:rFonts w:asciiTheme="minorHAnsi" w:hAnsiTheme="minorHAnsi" w:cstheme="minorHAnsi"/>
        </w:rPr>
        <w:tab/>
        <w:t>Processo de Venda</w:t>
      </w:r>
      <w:bookmarkEnd w:id="19"/>
    </w:p>
    <w:p w14:paraId="5510B45D" w14:textId="77777777" w:rsidR="00F67B58" w:rsidRPr="00AC6BB5" w:rsidRDefault="00F67B58" w:rsidP="00F67B58">
      <w:pPr>
        <w:jc w:val="both"/>
        <w:rPr>
          <w:rFonts w:asciiTheme="minorHAnsi" w:hAnsiTheme="minorHAnsi" w:cstheme="minorHAnsi"/>
          <w:sz w:val="24"/>
        </w:rPr>
      </w:pPr>
    </w:p>
    <w:p w14:paraId="7CE44479" w14:textId="77777777" w:rsidR="00F67B58" w:rsidRPr="00AC6BB5" w:rsidRDefault="00F67B58" w:rsidP="00F67B58">
      <w:pPr>
        <w:jc w:val="both"/>
        <w:rPr>
          <w:rFonts w:asciiTheme="minorHAnsi" w:hAnsiTheme="minorHAnsi" w:cstheme="minorHAnsi"/>
          <w:b/>
          <w:sz w:val="24"/>
        </w:rPr>
      </w:pPr>
      <w:r w:rsidRPr="00AC6BB5">
        <w:rPr>
          <w:rFonts w:asciiTheme="minorHAnsi" w:hAnsiTheme="minorHAnsi" w:cstheme="minorHAnsi"/>
          <w:b/>
          <w:sz w:val="24"/>
        </w:rPr>
        <w:t>8.1</w:t>
      </w:r>
      <w:r w:rsidRPr="00AC6BB5">
        <w:rPr>
          <w:rFonts w:asciiTheme="minorHAnsi" w:hAnsiTheme="minorHAnsi" w:cstheme="minorHAnsi"/>
          <w:b/>
          <w:sz w:val="24"/>
        </w:rPr>
        <w:tab/>
        <w:t>Vendas Gerais</w:t>
      </w:r>
    </w:p>
    <w:p w14:paraId="5C23DD5A" w14:textId="77777777" w:rsidR="00F67B58" w:rsidRPr="00AC6BB5" w:rsidRDefault="00F67B58" w:rsidP="00F67B58">
      <w:pPr>
        <w:jc w:val="both"/>
        <w:rPr>
          <w:rFonts w:asciiTheme="minorHAnsi" w:hAnsiTheme="minorHAnsi" w:cstheme="minorHAnsi"/>
          <w:sz w:val="24"/>
        </w:rPr>
      </w:pPr>
    </w:p>
    <w:p w14:paraId="66EFA839"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w:t>
      </w:r>
      <w:r w:rsidRPr="00AC6BB5">
        <w:rPr>
          <w:rFonts w:asciiTheme="minorHAnsi" w:hAnsiTheme="minorHAnsi" w:cstheme="minorHAnsi"/>
          <w:sz w:val="24"/>
        </w:rPr>
        <w:tab/>
        <w:t xml:space="preserve">Descrever detalhadamente o processo de venda para todos os métodos e canais de distribuição descritos no item 7. </w:t>
      </w:r>
    </w:p>
    <w:p w14:paraId="13158D71" w14:textId="77777777" w:rsidR="00F67B58" w:rsidRPr="00AC6BB5" w:rsidRDefault="00F67B58" w:rsidP="00F67B58">
      <w:pPr>
        <w:jc w:val="both"/>
        <w:rPr>
          <w:rFonts w:asciiTheme="minorHAnsi" w:hAnsiTheme="minorHAnsi" w:cstheme="minorHAnsi"/>
          <w:sz w:val="24"/>
        </w:rPr>
      </w:pPr>
    </w:p>
    <w:p w14:paraId="3CDFEFC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8.1.2</w:t>
      </w:r>
      <w:r w:rsidRPr="00AC6BB5">
        <w:rPr>
          <w:rFonts w:asciiTheme="minorHAnsi" w:hAnsiTheme="minorHAnsi" w:cstheme="minorHAnsi"/>
          <w:sz w:val="24"/>
        </w:rPr>
        <w:tab/>
        <w:t>Descrever pormenorizadamente tod</w:t>
      </w:r>
      <w:r w:rsidR="0066650A" w:rsidRPr="00AC6BB5">
        <w:rPr>
          <w:rFonts w:asciiTheme="minorHAnsi" w:hAnsiTheme="minorHAnsi" w:cstheme="minorHAnsi"/>
          <w:sz w:val="24"/>
        </w:rPr>
        <w:t>o</w:t>
      </w:r>
      <w:r w:rsidRPr="00AC6BB5">
        <w:rPr>
          <w:rFonts w:asciiTheme="minorHAnsi" w:hAnsiTheme="minorHAnsi" w:cstheme="minorHAnsi"/>
          <w:sz w:val="24"/>
        </w:rPr>
        <w:t xml:space="preserve">s </w:t>
      </w:r>
      <w:r w:rsidR="0066650A" w:rsidRPr="00AC6BB5">
        <w:rPr>
          <w:rFonts w:asciiTheme="minorHAnsi" w:hAnsiTheme="minorHAnsi" w:cstheme="minorHAnsi"/>
          <w:sz w:val="24"/>
        </w:rPr>
        <w:t xml:space="preserve">os </w:t>
      </w:r>
      <w:r w:rsidRPr="00AC6BB5">
        <w:rPr>
          <w:rFonts w:asciiTheme="minorHAnsi" w:hAnsiTheme="minorHAnsi" w:cstheme="minorHAnsi"/>
          <w:sz w:val="24"/>
        </w:rPr>
        <w:t>termos de pagamento em (i), (ii) e (iii) (e.g. à vista, pagamento antecipado, descontos, abatimentos, etc.).</w:t>
      </w:r>
    </w:p>
    <w:p w14:paraId="75FDB8CB" w14:textId="77777777" w:rsidR="00F67B58" w:rsidRPr="00AC6BB5" w:rsidRDefault="00F67B58" w:rsidP="00F67B58">
      <w:pPr>
        <w:jc w:val="both"/>
        <w:rPr>
          <w:rFonts w:asciiTheme="minorHAnsi" w:hAnsiTheme="minorHAnsi" w:cstheme="minorHAnsi"/>
          <w:sz w:val="24"/>
        </w:rPr>
      </w:pPr>
    </w:p>
    <w:p w14:paraId="21A7435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8.1.3.</w:t>
      </w:r>
      <w:r w:rsidRPr="00AC6BB5">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AC6BB5" w:rsidRDefault="00F67B58" w:rsidP="00F67B58">
      <w:pPr>
        <w:jc w:val="both"/>
        <w:rPr>
          <w:rFonts w:asciiTheme="minorHAnsi" w:hAnsiTheme="minorHAnsi" w:cstheme="minorHAnsi"/>
          <w:sz w:val="24"/>
        </w:rPr>
      </w:pPr>
    </w:p>
    <w:p w14:paraId="3E6FDE6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8.1.4</w:t>
      </w:r>
      <w:r w:rsidRPr="00AC6BB5">
        <w:rPr>
          <w:rFonts w:asciiTheme="minorHAnsi" w:hAnsiTheme="minorHAnsi" w:cstheme="minorHAnsi"/>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64B44F9D" w14:textId="77777777" w:rsidR="00F67B58" w:rsidRPr="00AC6BB5" w:rsidRDefault="00F67B58" w:rsidP="00F67B58">
      <w:pPr>
        <w:jc w:val="both"/>
        <w:rPr>
          <w:rFonts w:asciiTheme="minorHAnsi" w:hAnsiTheme="minorHAnsi" w:cstheme="minorHAnsi"/>
          <w:sz w:val="24"/>
        </w:rPr>
      </w:pPr>
    </w:p>
    <w:p w14:paraId="745F225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8.1.5.</w:t>
      </w:r>
      <w:r w:rsidRPr="00AC6BB5">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AC6BB5" w:rsidRDefault="00F67B58" w:rsidP="00F67B58">
      <w:pPr>
        <w:jc w:val="both"/>
        <w:rPr>
          <w:rFonts w:asciiTheme="minorHAnsi" w:hAnsiTheme="minorHAnsi" w:cstheme="minorHAnsi"/>
          <w:sz w:val="24"/>
        </w:rPr>
      </w:pPr>
    </w:p>
    <w:p w14:paraId="3D5D5CB9" w14:textId="77777777" w:rsidR="00F67B58" w:rsidRPr="00AC6BB5" w:rsidRDefault="00F67B58" w:rsidP="00F67B58">
      <w:pPr>
        <w:numPr>
          <w:ilvl w:val="12"/>
          <w:numId w:val="0"/>
        </w:numPr>
        <w:jc w:val="both"/>
        <w:rPr>
          <w:rFonts w:asciiTheme="minorHAnsi" w:hAnsiTheme="minorHAnsi" w:cstheme="minorHAnsi"/>
          <w:sz w:val="24"/>
          <w:szCs w:val="24"/>
        </w:rPr>
      </w:pPr>
      <w:r w:rsidRPr="00AC6BB5">
        <w:rPr>
          <w:rFonts w:asciiTheme="minorHAnsi" w:hAnsiTheme="minorHAnsi" w:cstheme="minorHAnsi"/>
          <w:sz w:val="24"/>
          <w:szCs w:val="24"/>
        </w:rPr>
        <w:t>8.1.6.</w:t>
      </w:r>
      <w:r w:rsidRPr="00AC6BB5">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AC6BB5" w:rsidRDefault="00F67B58" w:rsidP="00F67B58">
      <w:pPr>
        <w:numPr>
          <w:ilvl w:val="12"/>
          <w:numId w:val="0"/>
        </w:numPr>
        <w:jc w:val="both"/>
        <w:rPr>
          <w:rFonts w:asciiTheme="minorHAnsi" w:hAnsiTheme="minorHAnsi" w:cstheme="minorHAnsi"/>
          <w:sz w:val="24"/>
          <w:szCs w:val="24"/>
        </w:rPr>
      </w:pPr>
    </w:p>
    <w:p w14:paraId="3C7B7C2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8.1.7</w:t>
      </w:r>
      <w:r w:rsidRPr="00AC6BB5">
        <w:rPr>
          <w:rFonts w:asciiTheme="minorHAnsi" w:hAnsiTheme="minorHAnsi" w:cstheme="minorHAnsi"/>
          <w:sz w:val="24"/>
        </w:rPr>
        <w:tab/>
        <w:t>Informar os termos de venda (</w:t>
      </w:r>
      <w:r w:rsidRPr="00AC6BB5">
        <w:rPr>
          <w:rFonts w:asciiTheme="minorHAnsi" w:hAnsiTheme="minorHAnsi" w:cstheme="minorHAnsi"/>
          <w:b/>
          <w:sz w:val="24"/>
        </w:rPr>
        <w:t>spot</w:t>
      </w:r>
      <w:r w:rsidRPr="00AC6BB5">
        <w:rPr>
          <w:rFonts w:asciiTheme="minorHAnsi" w:hAnsiTheme="minorHAnsi" w:cstheme="minorHAnsi"/>
          <w:sz w:val="24"/>
        </w:rPr>
        <w:t xml:space="preserve">, contratos, etc). No caso de vendas mediante contrato, listar os clientes. </w:t>
      </w:r>
    </w:p>
    <w:p w14:paraId="685668BD" w14:textId="77777777" w:rsidR="00F67B58" w:rsidRPr="00AC6BB5" w:rsidRDefault="00F67B58" w:rsidP="00F67B58">
      <w:pPr>
        <w:jc w:val="both"/>
        <w:rPr>
          <w:rFonts w:asciiTheme="minorHAnsi" w:hAnsiTheme="minorHAnsi" w:cstheme="minorHAnsi"/>
          <w:sz w:val="24"/>
        </w:rPr>
      </w:pPr>
    </w:p>
    <w:p w14:paraId="55FCF79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8.1.8</w:t>
      </w:r>
      <w:r w:rsidRPr="00AC6BB5">
        <w:rPr>
          <w:rFonts w:asciiTheme="minorHAnsi" w:hAnsiTheme="minorHAnsi" w:cstheme="minorHAnsi"/>
          <w:sz w:val="24"/>
        </w:rPr>
        <w:tab/>
        <w:t xml:space="preserve">Informar se se a empresa possui contrato </w:t>
      </w:r>
      <w:r w:rsidRPr="00AC6BB5">
        <w:rPr>
          <w:rFonts w:asciiTheme="minorHAnsi" w:hAnsiTheme="minorHAnsi" w:cstheme="minorHAnsi"/>
          <w:b/>
          <w:sz w:val="24"/>
        </w:rPr>
        <w:t>swap</w:t>
      </w:r>
      <w:r w:rsidRPr="00AC6BB5">
        <w:rPr>
          <w:rFonts w:asciiTheme="minorHAnsi" w:hAnsiTheme="minorHAnsi" w:cstheme="minorHAnsi"/>
          <w:i/>
          <w:sz w:val="24"/>
        </w:rPr>
        <w:t>.</w:t>
      </w:r>
    </w:p>
    <w:p w14:paraId="64B27EDE" w14:textId="77777777" w:rsidR="00F67B58" w:rsidRPr="00AC6BB5" w:rsidRDefault="00F67B58" w:rsidP="00F67B58">
      <w:pPr>
        <w:jc w:val="both"/>
        <w:rPr>
          <w:rFonts w:asciiTheme="minorHAnsi" w:hAnsiTheme="minorHAnsi" w:cstheme="minorHAnsi"/>
          <w:sz w:val="24"/>
        </w:rPr>
      </w:pPr>
    </w:p>
    <w:p w14:paraId="2EB9FAE4"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8.1.9</w:t>
      </w:r>
      <w:r w:rsidRPr="00AC6BB5">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AC6BB5" w:rsidRDefault="00F67B58" w:rsidP="00F67B58">
      <w:pPr>
        <w:jc w:val="both"/>
        <w:rPr>
          <w:rFonts w:asciiTheme="minorHAnsi" w:hAnsiTheme="minorHAnsi" w:cstheme="minorHAnsi"/>
          <w:sz w:val="24"/>
        </w:rPr>
      </w:pPr>
    </w:p>
    <w:p w14:paraId="79F9E953"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8.1.10</w:t>
      </w:r>
      <w:r w:rsidRPr="00AC6BB5">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AC6BB5" w:rsidRDefault="00F67B58" w:rsidP="00F67B58">
      <w:pPr>
        <w:jc w:val="both"/>
        <w:rPr>
          <w:rFonts w:asciiTheme="minorHAnsi" w:hAnsiTheme="minorHAnsi" w:cstheme="minorHAnsi"/>
          <w:sz w:val="24"/>
        </w:rPr>
      </w:pPr>
    </w:p>
    <w:p w14:paraId="5501AF2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8.1.11</w:t>
      </w:r>
      <w:r w:rsidRPr="00AC6BB5">
        <w:rPr>
          <w:rFonts w:asciiTheme="minorHAnsi" w:hAnsiTheme="minorHAnsi" w:cstheme="minorHAnsi"/>
          <w:sz w:val="24"/>
        </w:rPr>
        <w:tab/>
        <w:t xml:space="preserve">Indicar a existência de diferentes tipos de embalagem (e.g. granel, tambor, </w:t>
      </w:r>
      <w:r w:rsidRPr="00AC6BB5">
        <w:rPr>
          <w:rFonts w:asciiTheme="minorHAnsi" w:hAnsiTheme="minorHAnsi" w:cstheme="minorHAnsi"/>
          <w:b/>
          <w:sz w:val="24"/>
        </w:rPr>
        <w:t>big</w:t>
      </w:r>
      <w:r w:rsidRPr="00AC6BB5">
        <w:rPr>
          <w:rFonts w:asciiTheme="minorHAnsi" w:hAnsiTheme="minorHAnsi" w:cstheme="minorHAnsi"/>
          <w:i/>
          <w:sz w:val="24"/>
        </w:rPr>
        <w:t xml:space="preserve"> </w:t>
      </w:r>
      <w:r w:rsidRPr="00AC6BB5">
        <w:rPr>
          <w:rFonts w:asciiTheme="minorHAnsi" w:hAnsiTheme="minorHAnsi" w:cstheme="minorHAnsi"/>
          <w:b/>
          <w:sz w:val="24"/>
        </w:rPr>
        <w:t>bag</w:t>
      </w:r>
      <w:r w:rsidRPr="00AC6BB5">
        <w:rPr>
          <w:rFonts w:asciiTheme="minorHAnsi" w:hAnsiTheme="minorHAnsi" w:cstheme="minorHAnsi"/>
          <w:i/>
          <w:sz w:val="24"/>
        </w:rPr>
        <w:t xml:space="preserve">, </w:t>
      </w:r>
      <w:r w:rsidRPr="00AC6BB5">
        <w:rPr>
          <w:rFonts w:asciiTheme="minorHAnsi" w:hAnsiTheme="minorHAnsi" w:cstheme="minorHAnsi"/>
          <w:b/>
          <w:sz w:val="24"/>
        </w:rPr>
        <w:t>pallet</w:t>
      </w:r>
      <w:r w:rsidRPr="00AC6BB5">
        <w:rPr>
          <w:rFonts w:asciiTheme="minorHAnsi" w:hAnsiTheme="minorHAnsi" w:cstheme="minorHAnsi"/>
          <w:sz w:val="24"/>
        </w:rPr>
        <w:t xml:space="preserve">, etc.) para o produto, assim como os volumes transportados normalmente por tipo de embalagem em (i), (ii) e (iii). </w:t>
      </w:r>
    </w:p>
    <w:p w14:paraId="3CA94DA0" w14:textId="77777777" w:rsidR="00F67B58" w:rsidRPr="00AC6BB5" w:rsidRDefault="00F67B58" w:rsidP="00F67B58">
      <w:pPr>
        <w:jc w:val="both"/>
        <w:rPr>
          <w:rFonts w:asciiTheme="minorHAnsi" w:hAnsiTheme="minorHAnsi" w:cstheme="minorHAnsi"/>
          <w:sz w:val="24"/>
        </w:rPr>
      </w:pPr>
    </w:p>
    <w:p w14:paraId="4613C087"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8.1.12</w:t>
      </w:r>
      <w:r w:rsidRPr="00AC6BB5">
        <w:rPr>
          <w:rFonts w:asciiTheme="minorHAnsi" w:hAnsiTheme="minorHAnsi" w:cstheme="minorHAnsi"/>
          <w:sz w:val="24"/>
        </w:rPr>
        <w:tab/>
        <w:t xml:space="preserve">Descrever em que termos de comércio ocorre a entrega do produto em (i), (ii) e (iii) </w:t>
      </w:r>
      <w:r w:rsidRPr="00AC6BB5">
        <w:rPr>
          <w:rFonts w:asciiTheme="minorHAnsi" w:hAnsiTheme="minorHAnsi" w:cstheme="minorHAnsi"/>
          <w:i/>
          <w:sz w:val="24"/>
        </w:rPr>
        <w:t>(</w:t>
      </w:r>
      <w:r w:rsidRPr="00AC6BB5">
        <w:rPr>
          <w:rFonts w:asciiTheme="minorHAnsi" w:hAnsiTheme="minorHAnsi" w:cstheme="minorHAnsi"/>
          <w:sz w:val="24"/>
        </w:rPr>
        <w:t>e.g</w:t>
      </w:r>
      <w:r w:rsidRPr="00AC6BB5">
        <w:rPr>
          <w:rFonts w:asciiTheme="minorHAnsi" w:hAnsiTheme="minorHAnsi" w:cstheme="minorHAnsi"/>
          <w:i/>
          <w:sz w:val="24"/>
        </w:rPr>
        <w:t>.</w:t>
      </w:r>
      <w:r w:rsidRPr="00AC6BB5">
        <w:rPr>
          <w:rFonts w:asciiTheme="minorHAnsi" w:hAnsiTheme="minorHAnsi" w:cstheme="minorHAnsi"/>
          <w:sz w:val="24"/>
        </w:rPr>
        <w:t xml:space="preserve"> CIF, FOB, </w:t>
      </w:r>
      <w:r w:rsidRPr="00AC6BB5">
        <w:rPr>
          <w:rFonts w:asciiTheme="minorHAnsi" w:hAnsiTheme="minorHAnsi" w:cstheme="minorHAnsi"/>
          <w:b/>
          <w:sz w:val="24"/>
        </w:rPr>
        <w:t>ex</w:t>
      </w:r>
      <w:r w:rsidRPr="00AC6BB5">
        <w:rPr>
          <w:rFonts w:asciiTheme="minorHAnsi" w:hAnsiTheme="minorHAnsi" w:cstheme="minorHAnsi"/>
          <w:i/>
          <w:sz w:val="24"/>
        </w:rPr>
        <w:t xml:space="preserve"> </w:t>
      </w:r>
      <w:r w:rsidRPr="00AC6BB5">
        <w:rPr>
          <w:rFonts w:asciiTheme="minorHAnsi" w:hAnsiTheme="minorHAnsi" w:cstheme="minorHAnsi"/>
          <w:b/>
          <w:sz w:val="24"/>
        </w:rPr>
        <w:t>works</w:t>
      </w:r>
      <w:r w:rsidRPr="00AC6BB5">
        <w:rPr>
          <w:rFonts w:asciiTheme="minorHAnsi" w:hAnsiTheme="minorHAnsi" w:cstheme="minorHAnsi"/>
          <w:sz w:val="24"/>
        </w:rPr>
        <w:t>, etc.)</w:t>
      </w:r>
    </w:p>
    <w:p w14:paraId="7ECDC6DE" w14:textId="77777777" w:rsidR="00F67B58" w:rsidRPr="00AC6BB5" w:rsidRDefault="00F67B58" w:rsidP="00F67B58">
      <w:pPr>
        <w:tabs>
          <w:tab w:val="num" w:pos="709"/>
        </w:tabs>
        <w:jc w:val="both"/>
        <w:rPr>
          <w:rFonts w:asciiTheme="minorHAnsi" w:hAnsiTheme="minorHAnsi" w:cstheme="minorHAnsi"/>
          <w:sz w:val="24"/>
        </w:rPr>
      </w:pPr>
    </w:p>
    <w:p w14:paraId="37532BF5"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8.1.13</w:t>
      </w:r>
      <w:r w:rsidRPr="00AC6BB5">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AC6BB5" w:rsidRDefault="00F67B58" w:rsidP="00F67B58">
      <w:pPr>
        <w:tabs>
          <w:tab w:val="num" w:pos="709"/>
        </w:tabs>
        <w:jc w:val="both"/>
        <w:rPr>
          <w:rFonts w:asciiTheme="minorHAnsi" w:hAnsiTheme="minorHAnsi" w:cstheme="minorHAnsi"/>
          <w:sz w:val="24"/>
        </w:rPr>
      </w:pPr>
    </w:p>
    <w:p w14:paraId="440D3DF8" w14:textId="77777777" w:rsidR="00F67B58" w:rsidRPr="00AC6BB5" w:rsidRDefault="00F67B58" w:rsidP="00F67B58">
      <w:pPr>
        <w:tabs>
          <w:tab w:val="num" w:pos="709"/>
        </w:tabs>
        <w:jc w:val="both"/>
        <w:rPr>
          <w:rFonts w:asciiTheme="minorHAnsi" w:hAnsiTheme="minorHAnsi" w:cstheme="minorHAnsi"/>
          <w:sz w:val="24"/>
        </w:rPr>
      </w:pPr>
    </w:p>
    <w:p w14:paraId="4B0F2118"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8.2</w:t>
      </w:r>
      <w:r w:rsidRPr="00AC6BB5">
        <w:rPr>
          <w:rFonts w:asciiTheme="minorHAnsi" w:hAnsiTheme="minorHAnsi" w:cstheme="minorHAnsi"/>
          <w:b/>
          <w:sz w:val="24"/>
        </w:rPr>
        <w:tab/>
        <w:t>Vendas a Partes Relacionadas</w:t>
      </w:r>
    </w:p>
    <w:p w14:paraId="1E7572EF" w14:textId="77777777" w:rsidR="00F67B58" w:rsidRPr="00AC6BB5" w:rsidRDefault="00F67B58" w:rsidP="00F67B58">
      <w:pPr>
        <w:tabs>
          <w:tab w:val="num" w:pos="709"/>
        </w:tabs>
        <w:jc w:val="both"/>
        <w:rPr>
          <w:rFonts w:asciiTheme="minorHAnsi" w:hAnsiTheme="minorHAnsi" w:cstheme="minorHAnsi"/>
          <w:sz w:val="24"/>
        </w:rPr>
      </w:pPr>
    </w:p>
    <w:p w14:paraId="1AC6ECCE"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8.2.1</w:t>
      </w:r>
      <w:r w:rsidRPr="00AC6BB5">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AC6BB5" w:rsidRDefault="00F67B58" w:rsidP="00F67B58">
      <w:pPr>
        <w:tabs>
          <w:tab w:val="num" w:pos="709"/>
        </w:tabs>
        <w:jc w:val="both"/>
        <w:rPr>
          <w:rFonts w:asciiTheme="minorHAnsi" w:hAnsiTheme="minorHAnsi" w:cstheme="minorHAnsi"/>
          <w:sz w:val="24"/>
        </w:rPr>
      </w:pPr>
    </w:p>
    <w:p w14:paraId="68E73A84"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8.2.2</w:t>
      </w:r>
      <w:r w:rsidRPr="00AC6BB5">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AC6BB5" w:rsidRDefault="00F67B58" w:rsidP="00F67B58">
      <w:pPr>
        <w:tabs>
          <w:tab w:val="num" w:pos="709"/>
        </w:tabs>
        <w:jc w:val="both"/>
        <w:rPr>
          <w:rFonts w:asciiTheme="minorHAnsi" w:hAnsiTheme="minorHAnsi" w:cstheme="minorHAnsi"/>
          <w:sz w:val="24"/>
        </w:rPr>
      </w:pPr>
    </w:p>
    <w:p w14:paraId="2A2D032F"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8.2.3</w:t>
      </w:r>
      <w:r w:rsidRPr="00AC6BB5">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AC6BB5" w:rsidRDefault="00F67B58" w:rsidP="00F67B58">
      <w:pPr>
        <w:tabs>
          <w:tab w:val="num" w:pos="709"/>
        </w:tabs>
        <w:jc w:val="both"/>
        <w:rPr>
          <w:rFonts w:asciiTheme="minorHAnsi" w:hAnsiTheme="minorHAnsi" w:cstheme="minorHAnsi"/>
          <w:sz w:val="24"/>
        </w:rPr>
      </w:pPr>
    </w:p>
    <w:p w14:paraId="7740DAAC"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8.2.4</w:t>
      </w:r>
      <w:r w:rsidRPr="00AC6BB5">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AC6BB5" w:rsidRDefault="00F67B58" w:rsidP="00F67B58">
      <w:pPr>
        <w:tabs>
          <w:tab w:val="left" w:pos="3000"/>
        </w:tabs>
        <w:jc w:val="both"/>
        <w:rPr>
          <w:rFonts w:asciiTheme="minorHAnsi" w:hAnsiTheme="minorHAnsi" w:cstheme="minorHAnsi"/>
          <w:sz w:val="24"/>
        </w:rPr>
      </w:pPr>
    </w:p>
    <w:p w14:paraId="62BAA6E4" w14:textId="77777777" w:rsidR="00F67B58" w:rsidRPr="00AC6BB5" w:rsidRDefault="00F67B58" w:rsidP="00F67B58">
      <w:pPr>
        <w:tabs>
          <w:tab w:val="left" w:pos="3000"/>
        </w:tabs>
        <w:jc w:val="both"/>
        <w:rPr>
          <w:rFonts w:asciiTheme="minorHAnsi" w:hAnsiTheme="minorHAnsi" w:cstheme="minorHAnsi"/>
          <w:sz w:val="24"/>
        </w:rPr>
      </w:pPr>
    </w:p>
    <w:p w14:paraId="2DA16EC4"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8.3</w:t>
      </w:r>
      <w:r w:rsidRPr="00AC6BB5">
        <w:rPr>
          <w:rFonts w:asciiTheme="minorHAnsi" w:hAnsiTheme="minorHAnsi" w:cstheme="minorHAnsi"/>
          <w:b/>
          <w:sz w:val="24"/>
        </w:rPr>
        <w:tab/>
        <w:t>Vendas no Mercado Interno e Exportações para Terceiros Países</w:t>
      </w:r>
    </w:p>
    <w:p w14:paraId="25232B4C" w14:textId="77777777" w:rsidR="00F67B58" w:rsidRPr="00AC6BB5" w:rsidRDefault="00F67B58" w:rsidP="00F67B58">
      <w:pPr>
        <w:tabs>
          <w:tab w:val="num" w:pos="709"/>
        </w:tabs>
        <w:jc w:val="both"/>
        <w:rPr>
          <w:rFonts w:asciiTheme="minorHAnsi" w:hAnsiTheme="minorHAnsi" w:cstheme="minorHAnsi"/>
          <w:sz w:val="24"/>
        </w:rPr>
      </w:pPr>
    </w:p>
    <w:p w14:paraId="5140D122"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ab/>
        <w:t xml:space="preserve">Os dados relativos a vendas no mercado interno constituem base fundamental para cálculo do valor normal na presente </w:t>
      </w:r>
      <w:r w:rsidR="00BB3088" w:rsidRPr="00AC6BB5">
        <w:rPr>
          <w:rFonts w:asciiTheme="minorHAnsi" w:hAnsiTheme="minorHAnsi" w:cstheme="minorHAnsi"/>
          <w:sz w:val="24"/>
        </w:rPr>
        <w:t>revisão</w:t>
      </w:r>
      <w:r w:rsidRPr="00AC6BB5">
        <w:rPr>
          <w:rFonts w:asciiTheme="minorHAnsi" w:hAnsiTheme="minorHAnsi" w:cstheme="minorHAnsi"/>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AC6BB5" w:rsidRDefault="00F67B58" w:rsidP="00F67B58">
      <w:pPr>
        <w:tabs>
          <w:tab w:val="num" w:pos="709"/>
        </w:tabs>
        <w:jc w:val="both"/>
        <w:rPr>
          <w:rFonts w:asciiTheme="minorHAnsi" w:hAnsiTheme="minorHAnsi" w:cstheme="minorHAnsi"/>
          <w:sz w:val="24"/>
        </w:rPr>
      </w:pPr>
    </w:p>
    <w:p w14:paraId="31C714A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8.3.1</w:t>
      </w:r>
      <w:r w:rsidRPr="00AC6BB5">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AC6BB5" w:rsidRDefault="00F67B58" w:rsidP="00F67B58">
      <w:pPr>
        <w:tabs>
          <w:tab w:val="left" w:pos="709"/>
        </w:tabs>
        <w:jc w:val="both"/>
        <w:rPr>
          <w:rFonts w:asciiTheme="minorHAnsi" w:hAnsiTheme="minorHAnsi" w:cstheme="minorHAnsi"/>
          <w:sz w:val="24"/>
          <w:szCs w:val="24"/>
        </w:rPr>
      </w:pPr>
    </w:p>
    <w:p w14:paraId="35FB84D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8.3.2</w:t>
      </w:r>
      <w:r w:rsidRPr="00AC6BB5">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AC6BB5" w:rsidRDefault="00F67B58" w:rsidP="00F67B58">
      <w:pPr>
        <w:numPr>
          <w:ilvl w:val="12"/>
          <w:numId w:val="0"/>
        </w:numPr>
        <w:jc w:val="both"/>
        <w:rPr>
          <w:rFonts w:asciiTheme="minorHAnsi" w:hAnsiTheme="minorHAnsi" w:cstheme="minorHAnsi"/>
          <w:sz w:val="24"/>
          <w:szCs w:val="24"/>
        </w:rPr>
      </w:pPr>
    </w:p>
    <w:p w14:paraId="60C7A827"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8.4.</w:t>
      </w:r>
      <w:r w:rsidRPr="00AC6BB5">
        <w:rPr>
          <w:rFonts w:asciiTheme="minorHAnsi" w:hAnsiTheme="minorHAnsi" w:cstheme="minorHAnsi"/>
          <w:b/>
          <w:sz w:val="24"/>
        </w:rPr>
        <w:tab/>
        <w:t>Registro de Devoluções de Vendas no Mercado Interno e de Exportações para Terceiros Países.</w:t>
      </w:r>
    </w:p>
    <w:p w14:paraId="668AC073" w14:textId="77777777" w:rsidR="00F67B58" w:rsidRPr="00AC6BB5" w:rsidRDefault="00F67B58" w:rsidP="00F67B58">
      <w:pPr>
        <w:numPr>
          <w:ilvl w:val="12"/>
          <w:numId w:val="0"/>
        </w:numPr>
        <w:jc w:val="both"/>
        <w:rPr>
          <w:rFonts w:asciiTheme="minorHAnsi" w:hAnsiTheme="minorHAnsi" w:cstheme="minorHAnsi"/>
          <w:sz w:val="24"/>
        </w:rPr>
      </w:pPr>
    </w:p>
    <w:p w14:paraId="7405E546"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8.4.1</w:t>
      </w:r>
      <w:r w:rsidRPr="00AC6BB5">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AC6BB5" w:rsidRDefault="00F67B58" w:rsidP="00F67B58">
      <w:pPr>
        <w:tabs>
          <w:tab w:val="left" w:pos="709"/>
        </w:tabs>
        <w:jc w:val="both"/>
        <w:rPr>
          <w:rFonts w:asciiTheme="minorHAnsi" w:hAnsiTheme="minorHAnsi" w:cstheme="minorHAnsi"/>
          <w:sz w:val="24"/>
          <w:szCs w:val="24"/>
        </w:rPr>
      </w:pPr>
    </w:p>
    <w:p w14:paraId="3B7D5F27"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8.4.2.</w:t>
      </w:r>
      <w:r w:rsidRPr="00AC6BB5">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AC6BB5" w:rsidRDefault="00F67B58" w:rsidP="00F67B58">
      <w:pPr>
        <w:tabs>
          <w:tab w:val="left" w:pos="709"/>
        </w:tabs>
        <w:jc w:val="both"/>
        <w:rPr>
          <w:rFonts w:asciiTheme="minorHAnsi" w:hAnsiTheme="minorHAnsi" w:cstheme="minorHAnsi"/>
          <w:sz w:val="24"/>
          <w:szCs w:val="24"/>
        </w:rPr>
      </w:pPr>
    </w:p>
    <w:p w14:paraId="5C6084B3"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8.4.3.</w:t>
      </w:r>
      <w:r w:rsidRPr="00AC6BB5">
        <w:rPr>
          <w:rFonts w:asciiTheme="minorHAnsi" w:hAnsiTheme="minorHAnsi" w:cstheme="minorHAnsi"/>
          <w:sz w:val="24"/>
          <w:szCs w:val="24"/>
        </w:rPr>
        <w:tab/>
        <w:t>Informar valor e volume de devoluções registradas pela empresa em P5, conforme a seguir:</w:t>
      </w:r>
    </w:p>
    <w:p w14:paraId="7DCFAFEC" w14:textId="77777777" w:rsidR="00F67B58" w:rsidRPr="00AC6BB5"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AC6BB5" w14:paraId="5DDF78FF" w14:textId="77777777" w:rsidTr="005C591A">
        <w:tc>
          <w:tcPr>
            <w:tcW w:w="3436" w:type="dxa"/>
          </w:tcPr>
          <w:p w14:paraId="239CFC54" w14:textId="77777777" w:rsidR="00F67B58" w:rsidRPr="00AC6BB5" w:rsidRDefault="00F67B58" w:rsidP="005C591A">
            <w:pPr>
              <w:jc w:val="center"/>
              <w:rPr>
                <w:rFonts w:asciiTheme="minorHAnsi" w:hAnsiTheme="minorHAnsi" w:cstheme="minorHAnsi"/>
                <w:b/>
                <w:sz w:val="24"/>
              </w:rPr>
            </w:pPr>
          </w:p>
        </w:tc>
        <w:tc>
          <w:tcPr>
            <w:tcW w:w="3436" w:type="dxa"/>
          </w:tcPr>
          <w:p w14:paraId="5888E547"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Valor (unidade de medida)</w:t>
            </w:r>
          </w:p>
        </w:tc>
        <w:tc>
          <w:tcPr>
            <w:tcW w:w="3437" w:type="dxa"/>
          </w:tcPr>
          <w:p w14:paraId="16D0A891"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Volume (unidade de medida)</w:t>
            </w:r>
          </w:p>
        </w:tc>
      </w:tr>
      <w:tr w:rsidR="00F67B58" w:rsidRPr="00AC6BB5" w14:paraId="288D6D90" w14:textId="77777777" w:rsidTr="005C591A">
        <w:tc>
          <w:tcPr>
            <w:tcW w:w="3436" w:type="dxa"/>
          </w:tcPr>
          <w:p w14:paraId="6131C2EC"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Vendas no Mercado Interno</w:t>
            </w:r>
          </w:p>
        </w:tc>
        <w:tc>
          <w:tcPr>
            <w:tcW w:w="3436" w:type="dxa"/>
          </w:tcPr>
          <w:p w14:paraId="4D0FD457" w14:textId="77777777" w:rsidR="00F67B58" w:rsidRPr="00AC6BB5" w:rsidRDefault="00F67B58" w:rsidP="005C591A">
            <w:pPr>
              <w:jc w:val="both"/>
              <w:rPr>
                <w:rFonts w:asciiTheme="minorHAnsi" w:hAnsiTheme="minorHAnsi" w:cstheme="minorHAnsi"/>
                <w:sz w:val="24"/>
              </w:rPr>
            </w:pPr>
          </w:p>
        </w:tc>
        <w:tc>
          <w:tcPr>
            <w:tcW w:w="3437" w:type="dxa"/>
          </w:tcPr>
          <w:p w14:paraId="7351EA10" w14:textId="77777777" w:rsidR="00F67B58" w:rsidRPr="00AC6BB5" w:rsidRDefault="00F67B58" w:rsidP="005C591A">
            <w:pPr>
              <w:jc w:val="both"/>
              <w:rPr>
                <w:rFonts w:asciiTheme="minorHAnsi" w:hAnsiTheme="minorHAnsi" w:cstheme="minorHAnsi"/>
                <w:sz w:val="24"/>
              </w:rPr>
            </w:pPr>
          </w:p>
        </w:tc>
      </w:tr>
      <w:tr w:rsidR="00F67B58" w:rsidRPr="00AC6BB5" w14:paraId="70EA6778" w14:textId="77777777" w:rsidTr="005C591A">
        <w:tc>
          <w:tcPr>
            <w:tcW w:w="3436" w:type="dxa"/>
          </w:tcPr>
          <w:p w14:paraId="54B0E9A1"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Terceiro País</w:t>
            </w:r>
          </w:p>
        </w:tc>
        <w:tc>
          <w:tcPr>
            <w:tcW w:w="3436" w:type="dxa"/>
          </w:tcPr>
          <w:p w14:paraId="21FFA7CC" w14:textId="77777777" w:rsidR="00F67B58" w:rsidRPr="00AC6BB5" w:rsidRDefault="00F67B58" w:rsidP="005C591A">
            <w:pPr>
              <w:jc w:val="both"/>
              <w:rPr>
                <w:rFonts w:asciiTheme="minorHAnsi" w:hAnsiTheme="minorHAnsi" w:cstheme="minorHAnsi"/>
                <w:sz w:val="24"/>
              </w:rPr>
            </w:pPr>
          </w:p>
        </w:tc>
        <w:tc>
          <w:tcPr>
            <w:tcW w:w="3437" w:type="dxa"/>
          </w:tcPr>
          <w:p w14:paraId="67D4FC92" w14:textId="77777777" w:rsidR="00F67B58" w:rsidRPr="00AC6BB5" w:rsidRDefault="00F67B58" w:rsidP="005C591A">
            <w:pPr>
              <w:jc w:val="both"/>
              <w:rPr>
                <w:rFonts w:asciiTheme="minorHAnsi" w:hAnsiTheme="minorHAnsi" w:cstheme="minorHAnsi"/>
                <w:sz w:val="24"/>
              </w:rPr>
            </w:pPr>
          </w:p>
        </w:tc>
      </w:tr>
      <w:tr w:rsidR="00F67B58" w:rsidRPr="00AC6BB5" w14:paraId="2853F2AA" w14:textId="77777777" w:rsidTr="005C591A">
        <w:tc>
          <w:tcPr>
            <w:tcW w:w="3436" w:type="dxa"/>
          </w:tcPr>
          <w:p w14:paraId="6B905F27"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Brasil</w:t>
            </w:r>
          </w:p>
        </w:tc>
        <w:tc>
          <w:tcPr>
            <w:tcW w:w="3436" w:type="dxa"/>
          </w:tcPr>
          <w:p w14:paraId="1C9F3F0D" w14:textId="77777777" w:rsidR="00F67B58" w:rsidRPr="00AC6BB5" w:rsidRDefault="00F67B58" w:rsidP="005C591A">
            <w:pPr>
              <w:jc w:val="both"/>
              <w:rPr>
                <w:rFonts w:asciiTheme="minorHAnsi" w:hAnsiTheme="minorHAnsi" w:cstheme="minorHAnsi"/>
                <w:sz w:val="24"/>
              </w:rPr>
            </w:pPr>
          </w:p>
        </w:tc>
        <w:tc>
          <w:tcPr>
            <w:tcW w:w="3437" w:type="dxa"/>
          </w:tcPr>
          <w:p w14:paraId="24428E25" w14:textId="77777777" w:rsidR="00F67B58" w:rsidRPr="00AC6BB5" w:rsidRDefault="00F67B58" w:rsidP="005C591A">
            <w:pPr>
              <w:jc w:val="both"/>
              <w:rPr>
                <w:rFonts w:asciiTheme="minorHAnsi" w:hAnsiTheme="minorHAnsi" w:cstheme="minorHAnsi"/>
                <w:sz w:val="24"/>
              </w:rPr>
            </w:pPr>
          </w:p>
        </w:tc>
      </w:tr>
    </w:tbl>
    <w:p w14:paraId="379139B4" w14:textId="77777777" w:rsidR="00F67B58" w:rsidRPr="00AC6BB5" w:rsidRDefault="00F67B58" w:rsidP="00F67B58">
      <w:pPr>
        <w:jc w:val="both"/>
        <w:rPr>
          <w:rFonts w:asciiTheme="minorHAnsi" w:hAnsiTheme="minorHAnsi" w:cstheme="minorHAnsi"/>
          <w:sz w:val="24"/>
        </w:rPr>
      </w:pPr>
    </w:p>
    <w:p w14:paraId="595F6EFA" w14:textId="77777777" w:rsidR="00F67B58" w:rsidRPr="00AC6BB5" w:rsidRDefault="00F67B58" w:rsidP="00F67B58">
      <w:pPr>
        <w:jc w:val="both"/>
        <w:rPr>
          <w:rFonts w:asciiTheme="minorHAnsi" w:hAnsiTheme="minorHAnsi" w:cstheme="minorHAnsi"/>
          <w:sz w:val="24"/>
        </w:rPr>
      </w:pPr>
    </w:p>
    <w:p w14:paraId="3D315CB0" w14:textId="77777777" w:rsidR="00F67B58" w:rsidRPr="00AC6BB5" w:rsidRDefault="00F67B58" w:rsidP="00F67B58">
      <w:pPr>
        <w:jc w:val="both"/>
        <w:rPr>
          <w:rFonts w:asciiTheme="minorHAnsi" w:hAnsiTheme="minorHAnsi" w:cstheme="minorHAnsi"/>
          <w:sz w:val="24"/>
        </w:rPr>
      </w:pPr>
    </w:p>
    <w:p w14:paraId="385C4F8B" w14:textId="77777777" w:rsidR="00F67B58" w:rsidRPr="00AC6BB5" w:rsidRDefault="00F67B58" w:rsidP="00F67B58">
      <w:pPr>
        <w:jc w:val="both"/>
        <w:rPr>
          <w:rFonts w:asciiTheme="minorHAnsi" w:hAnsiTheme="minorHAnsi" w:cstheme="minorHAnsi"/>
          <w:sz w:val="24"/>
        </w:rPr>
      </w:pPr>
    </w:p>
    <w:p w14:paraId="48646289" w14:textId="77777777" w:rsidR="00F67B58" w:rsidRPr="00AC6BB5" w:rsidRDefault="00F67B58" w:rsidP="00F67B58">
      <w:pPr>
        <w:jc w:val="both"/>
        <w:rPr>
          <w:rFonts w:asciiTheme="minorHAnsi" w:hAnsiTheme="minorHAnsi" w:cstheme="minorHAnsi"/>
          <w:sz w:val="24"/>
        </w:rPr>
      </w:pPr>
    </w:p>
    <w:p w14:paraId="4E24EFD8" w14:textId="77777777" w:rsidR="00F67B58" w:rsidRPr="00AC6BB5" w:rsidRDefault="00F67B58" w:rsidP="00F67B58">
      <w:pPr>
        <w:jc w:val="both"/>
        <w:rPr>
          <w:rFonts w:asciiTheme="minorHAnsi" w:hAnsiTheme="minorHAnsi" w:cstheme="minorHAnsi"/>
          <w:sz w:val="24"/>
        </w:rPr>
      </w:pPr>
    </w:p>
    <w:p w14:paraId="7A1215A5" w14:textId="77777777" w:rsidR="00F67B58" w:rsidRPr="00AC6BB5" w:rsidRDefault="00F67B58" w:rsidP="00F67B58">
      <w:pPr>
        <w:jc w:val="both"/>
        <w:rPr>
          <w:rFonts w:asciiTheme="minorHAnsi" w:hAnsiTheme="minorHAnsi" w:cstheme="minorHAnsi"/>
          <w:sz w:val="24"/>
        </w:rPr>
      </w:pPr>
    </w:p>
    <w:p w14:paraId="22D55587" w14:textId="77777777" w:rsidR="00F67B58" w:rsidRPr="00AC6BB5" w:rsidRDefault="00F67B58" w:rsidP="00F67B58">
      <w:pPr>
        <w:jc w:val="both"/>
        <w:rPr>
          <w:rFonts w:asciiTheme="minorHAnsi" w:hAnsiTheme="minorHAnsi" w:cstheme="minorHAnsi"/>
          <w:sz w:val="24"/>
        </w:rPr>
      </w:pPr>
    </w:p>
    <w:p w14:paraId="6D3ED5C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o processo de distribuição e venda prestadas na seção acima:</w:t>
      </w:r>
    </w:p>
    <w:p w14:paraId="1E9D682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663641F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4A8DBC0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A7453A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BBB17F3" w14:textId="77777777" w:rsidR="00F67B58" w:rsidRPr="00AC6BB5" w:rsidRDefault="00F67B58" w:rsidP="00F67B58">
      <w:pPr>
        <w:jc w:val="both"/>
        <w:rPr>
          <w:rFonts w:asciiTheme="minorHAnsi" w:hAnsiTheme="minorHAnsi" w:cstheme="minorHAnsi"/>
          <w:szCs w:val="24"/>
        </w:rPr>
      </w:pPr>
      <w:r w:rsidRPr="00AC6BB5">
        <w:rPr>
          <w:rFonts w:asciiTheme="minorHAnsi" w:hAnsiTheme="minorHAnsi" w:cstheme="minorHAnsi"/>
          <w:sz w:val="24"/>
        </w:rPr>
        <w:br w:type="page"/>
      </w:r>
    </w:p>
    <w:p w14:paraId="739281AB" w14:textId="77777777" w:rsidR="00F67B58" w:rsidRPr="00AC6BB5" w:rsidRDefault="00F67B58" w:rsidP="00F67B58">
      <w:pPr>
        <w:pStyle w:val="Ttulo1"/>
        <w:tabs>
          <w:tab w:val="left" w:pos="6663"/>
        </w:tabs>
        <w:rPr>
          <w:rFonts w:asciiTheme="minorHAnsi" w:hAnsiTheme="minorHAnsi" w:cstheme="minorHAnsi"/>
        </w:rPr>
      </w:pPr>
      <w:bookmarkStart w:id="20" w:name="_Toc340425369"/>
      <w:r w:rsidRPr="00AC6BB5">
        <w:rPr>
          <w:rFonts w:asciiTheme="minorHAnsi" w:hAnsiTheme="minorHAnsi" w:cstheme="minorHAnsi"/>
          <w:szCs w:val="24"/>
        </w:rPr>
        <w:lastRenderedPageBreak/>
        <w:t>V – APURAÇÃO DO VALOR NORMAL</w:t>
      </w:r>
      <w:bookmarkEnd w:id="20"/>
      <w:r w:rsidRPr="00AC6BB5">
        <w:rPr>
          <w:rFonts w:asciiTheme="minorHAnsi" w:hAnsiTheme="minorHAnsi" w:cstheme="minorHAnsi"/>
          <w:szCs w:val="24"/>
        </w:rPr>
        <w:t xml:space="preserve"> </w:t>
      </w:r>
    </w:p>
    <w:p w14:paraId="56856665" w14:textId="77777777" w:rsidR="00F67B58" w:rsidRPr="00AC6BB5" w:rsidRDefault="00F67B58" w:rsidP="00F67B58">
      <w:pPr>
        <w:jc w:val="both"/>
        <w:rPr>
          <w:rFonts w:asciiTheme="minorHAnsi" w:hAnsiTheme="minorHAnsi" w:cstheme="minorHAnsi"/>
          <w:sz w:val="24"/>
        </w:rPr>
      </w:pPr>
    </w:p>
    <w:p w14:paraId="56B61279" w14:textId="173418BA" w:rsidR="00F67B58" w:rsidRPr="00AC6BB5" w:rsidRDefault="00F67B58" w:rsidP="00F67B58">
      <w:pPr>
        <w:pStyle w:val="Recuodecorpodetexto"/>
        <w:ind w:left="0" w:firstLine="0"/>
        <w:rPr>
          <w:rFonts w:asciiTheme="minorHAnsi" w:hAnsiTheme="minorHAnsi" w:cstheme="minorHAnsi"/>
          <w:i/>
          <w:sz w:val="24"/>
          <w:szCs w:val="24"/>
        </w:rPr>
      </w:pPr>
      <w:r w:rsidRPr="00AC6BB5">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AC6BB5">
        <w:rPr>
          <w:rFonts w:asciiTheme="minorHAnsi" w:hAnsiTheme="minorHAnsi" w:cstheme="minorHAnsi"/>
          <w:bCs/>
          <w:i/>
          <w:sz w:val="24"/>
        </w:rPr>
        <w:t>similar</w:t>
      </w:r>
      <w:r w:rsidRPr="00AC6BB5">
        <w:rPr>
          <w:rFonts w:asciiTheme="minorHAnsi" w:hAnsiTheme="minorHAnsi" w:cstheme="minorHAnsi"/>
          <w:bCs/>
          <w:i/>
          <w:sz w:val="24"/>
        </w:rPr>
        <w:t>. Solicita-se, assim, que a empresa forneça informações sobre as vendas em seu mercado interno</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sobre as exportações para um terceiro país</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xml:space="preserve"> e sobre os custos incorridos pela empresa na fabricação, distribuição e venda do produto</w:t>
      </w:r>
      <w:r w:rsidR="00E01091">
        <w:rPr>
          <w:rFonts w:asciiTheme="minorHAnsi" w:hAnsiTheme="minorHAnsi" w:cstheme="minorHAnsi"/>
          <w:bCs/>
          <w:i/>
          <w:sz w:val="24"/>
        </w:rPr>
        <w:t xml:space="preserve"> similar de fabricação própria</w:t>
      </w:r>
      <w:r w:rsidRPr="00AC6BB5">
        <w:rPr>
          <w:rFonts w:asciiTheme="minorHAnsi" w:hAnsiTheme="minorHAnsi" w:cstheme="minorHAnsi"/>
          <w:bCs/>
          <w:i/>
          <w:sz w:val="24"/>
        </w:rPr>
        <w:t xml:space="preserve">. </w:t>
      </w:r>
      <w:r w:rsidRPr="00AC6BB5">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AC6BB5">
        <w:rPr>
          <w:rFonts w:asciiTheme="minorHAnsi" w:hAnsiTheme="minorHAnsi" w:cstheme="minorHAnsi"/>
          <w:szCs w:val="24"/>
        </w:rPr>
        <w:tab/>
      </w:r>
      <w:r w:rsidRPr="00AC6BB5">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AC6BB5">
        <w:rPr>
          <w:rFonts w:asciiTheme="minorHAnsi" w:hAnsiTheme="minorHAnsi" w:cstheme="minorHAnsi"/>
          <w:i/>
          <w:sz w:val="24"/>
          <w:szCs w:val="24"/>
        </w:rPr>
        <w:t>VIII</w:t>
      </w:r>
      <w:r w:rsidRPr="00AC6BB5">
        <w:rPr>
          <w:rFonts w:asciiTheme="minorHAnsi" w:hAnsiTheme="minorHAnsi" w:cstheme="minorHAnsi"/>
          <w:i/>
          <w:sz w:val="24"/>
          <w:szCs w:val="24"/>
        </w:rPr>
        <w:t>.</w:t>
      </w:r>
    </w:p>
    <w:p w14:paraId="21EF875F" w14:textId="77777777" w:rsidR="00F67B58" w:rsidRPr="00AC6BB5" w:rsidRDefault="00F67B58" w:rsidP="00F67B58">
      <w:pPr>
        <w:jc w:val="both"/>
        <w:rPr>
          <w:rFonts w:asciiTheme="minorHAnsi" w:hAnsiTheme="minorHAnsi" w:cstheme="minorHAnsi"/>
          <w:sz w:val="24"/>
        </w:rPr>
      </w:pPr>
    </w:p>
    <w:p w14:paraId="7D291210" w14:textId="77777777" w:rsidR="00F67B58" w:rsidRPr="00AC6BB5" w:rsidRDefault="00F67B58" w:rsidP="00F67B58">
      <w:pPr>
        <w:pStyle w:val="Ttulo1"/>
        <w:rPr>
          <w:rFonts w:asciiTheme="minorHAnsi" w:hAnsiTheme="minorHAnsi" w:cstheme="minorHAnsi"/>
        </w:rPr>
      </w:pPr>
      <w:bookmarkStart w:id="21" w:name="_Toc340425370"/>
      <w:r w:rsidRPr="00AC6BB5">
        <w:rPr>
          <w:rFonts w:asciiTheme="minorHAnsi" w:hAnsiTheme="minorHAnsi" w:cstheme="minorHAnsi"/>
        </w:rPr>
        <w:t>Item A – Vendas no Mercado Interno, Exportações para Terceiro País</w:t>
      </w:r>
      <w:bookmarkEnd w:id="21"/>
      <w:r w:rsidRPr="00AC6BB5">
        <w:rPr>
          <w:rFonts w:asciiTheme="minorHAnsi" w:hAnsiTheme="minorHAnsi" w:cstheme="minorHAnsi"/>
        </w:rPr>
        <w:t xml:space="preserve"> </w:t>
      </w:r>
    </w:p>
    <w:p w14:paraId="2BA6E5C0" w14:textId="77777777" w:rsidR="00F67B58" w:rsidRPr="00AC6BB5" w:rsidRDefault="00F67B58" w:rsidP="00F67B58">
      <w:pPr>
        <w:rPr>
          <w:rFonts w:asciiTheme="minorHAnsi" w:hAnsiTheme="minorHAnsi" w:cstheme="minorHAnsi"/>
        </w:rPr>
      </w:pPr>
    </w:p>
    <w:p w14:paraId="3CC8CCFE"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AC6BB5">
        <w:rPr>
          <w:rFonts w:asciiTheme="minorHAnsi" w:hAnsiTheme="minorHAnsi" w:cstheme="minorHAnsi"/>
          <w:b w:val="0"/>
          <w:i/>
          <w:szCs w:val="24"/>
        </w:rPr>
        <w:t xml:space="preserve"> Apêndice V</w:t>
      </w:r>
      <w:r w:rsidRPr="00AC6BB5">
        <w:rPr>
          <w:rFonts w:asciiTheme="minorHAnsi" w:hAnsiTheme="minorHAnsi" w:cstheme="minorHAnsi"/>
          <w:b w:val="0"/>
          <w:i/>
          <w:szCs w:val="24"/>
        </w:rPr>
        <w:t xml:space="preserve">. </w:t>
      </w:r>
    </w:p>
    <w:p w14:paraId="7E6D08BB" w14:textId="77777777" w:rsidR="00F67B58" w:rsidRPr="00AC6BB5" w:rsidRDefault="00F67B58" w:rsidP="00F67B58">
      <w:pPr>
        <w:rPr>
          <w:rFonts w:asciiTheme="minorHAnsi" w:hAnsiTheme="minorHAnsi" w:cstheme="minorHAnsi"/>
        </w:rPr>
      </w:pPr>
    </w:p>
    <w:p w14:paraId="37F4F3AE"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A.1.</w:t>
      </w:r>
      <w:r w:rsidRPr="00AC6BB5">
        <w:rPr>
          <w:rFonts w:asciiTheme="minorHAnsi" w:hAnsiTheme="minorHAnsi" w:cstheme="minorHAnsi"/>
          <w:b/>
          <w:sz w:val="24"/>
          <w:szCs w:val="24"/>
        </w:rPr>
        <w:tab/>
        <w:t xml:space="preserve">REGISTRO DE VENDAS NO MERCADO INTERNO E DE EXPORTAÇÕES PARA TERCEIRO PAÍS. </w:t>
      </w:r>
    </w:p>
    <w:p w14:paraId="4B353CE4" w14:textId="77777777" w:rsidR="00F67B58" w:rsidRPr="00AC6BB5" w:rsidRDefault="00F67B58" w:rsidP="00F67B58">
      <w:pPr>
        <w:jc w:val="both"/>
        <w:rPr>
          <w:rFonts w:asciiTheme="minorHAnsi" w:hAnsiTheme="minorHAnsi" w:cstheme="minorHAnsi"/>
        </w:rPr>
      </w:pPr>
    </w:p>
    <w:p w14:paraId="546DD922"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A.1.1.</w:t>
      </w:r>
      <w:r w:rsidRPr="00AC6BB5">
        <w:rPr>
          <w:rFonts w:asciiTheme="minorHAnsi" w:hAnsiTheme="minorHAnsi" w:cstheme="minorHAnsi"/>
          <w:b w:val="0"/>
          <w:szCs w:val="24"/>
        </w:rPr>
        <w:tab/>
        <w:t>A</w:t>
      </w:r>
      <w:r w:rsidRPr="00AC6BB5">
        <w:rPr>
          <w:rFonts w:asciiTheme="minorHAnsi" w:hAnsiTheme="minorHAnsi" w:cstheme="minorHAnsi"/>
          <w:b w:val="0"/>
        </w:rPr>
        <w:t xml:space="preserve"> apresentação dos dados disponíveis relativos a vendas no mercado interno – </w:t>
      </w:r>
      <w:r w:rsidRPr="00AC6BB5">
        <w:rPr>
          <w:rFonts w:asciiTheme="minorHAnsi" w:hAnsiTheme="minorHAnsi" w:cstheme="minorHAnsi"/>
          <w:b w:val="0"/>
          <w:szCs w:val="24"/>
        </w:rPr>
        <w:t>campos 1.0 a 37.0</w:t>
      </w:r>
      <w:r w:rsidRPr="00AC6BB5">
        <w:rPr>
          <w:rFonts w:asciiTheme="minorHAnsi" w:hAnsiTheme="minorHAnsi" w:cstheme="minorHAnsi"/>
          <w:b w:val="0"/>
        </w:rPr>
        <w:t xml:space="preserve"> – é obrigatória, mesmo quando a empresa julgar existirem as razões descritas em 8.3.1 que justifiquem a não utilização desses dados no escopo da presente </w:t>
      </w:r>
      <w:r w:rsidR="00BB3088" w:rsidRPr="00AC6BB5">
        <w:rPr>
          <w:rFonts w:asciiTheme="minorHAnsi" w:hAnsiTheme="minorHAnsi" w:cstheme="minorHAnsi"/>
          <w:b w:val="0"/>
        </w:rPr>
        <w:t>revisão</w:t>
      </w:r>
      <w:r w:rsidRPr="00AC6BB5">
        <w:rPr>
          <w:rFonts w:asciiTheme="minorHAnsi" w:hAnsiTheme="minorHAnsi" w:cstheme="minorHAnsi"/>
          <w:b w:val="0"/>
        </w:rPr>
        <w:t xml:space="preserve">. </w:t>
      </w:r>
    </w:p>
    <w:p w14:paraId="152FD32F" w14:textId="77777777" w:rsidR="00F67B58" w:rsidRPr="00AC6BB5" w:rsidRDefault="00F67B58" w:rsidP="00F67B58">
      <w:pPr>
        <w:rPr>
          <w:rFonts w:asciiTheme="minorHAnsi" w:hAnsiTheme="minorHAnsi" w:cstheme="minorHAnsi"/>
        </w:rPr>
      </w:pPr>
    </w:p>
    <w:p w14:paraId="66C55FC7"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A.1.2.</w:t>
      </w:r>
      <w:r w:rsidRPr="00AC6BB5">
        <w:rPr>
          <w:rFonts w:asciiTheme="minorHAnsi" w:hAnsiTheme="minorHAnsi" w:cstheme="minorHAnsi"/>
          <w:b w:val="0"/>
          <w:szCs w:val="24"/>
        </w:rPr>
        <w:tab/>
        <w:t xml:space="preserve">Caso a empresa decida fornecer dados de exportação para terceiro país, solicita-se que preencha os campos 38.0 a 45.0. </w:t>
      </w:r>
    </w:p>
    <w:p w14:paraId="3CF84DDA" w14:textId="77777777" w:rsidR="00F67B58" w:rsidRPr="00AC6BB5" w:rsidRDefault="00F67B58" w:rsidP="00F67B58">
      <w:pPr>
        <w:pStyle w:val="Ttulo7"/>
        <w:numPr>
          <w:ilvl w:val="0"/>
          <w:numId w:val="0"/>
        </w:numPr>
        <w:rPr>
          <w:rFonts w:asciiTheme="minorHAnsi" w:hAnsiTheme="minorHAnsi" w:cstheme="minorHAnsi"/>
          <w:b w:val="0"/>
          <w:szCs w:val="24"/>
        </w:rPr>
      </w:pPr>
    </w:p>
    <w:p w14:paraId="1CCF8801"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A.1.3.</w:t>
      </w:r>
      <w:r w:rsidRPr="00AC6BB5">
        <w:rPr>
          <w:rFonts w:asciiTheme="minorHAnsi" w:hAnsiTheme="minorHAnsi" w:cstheme="minorHAnsi"/>
          <w:b w:val="0"/>
          <w:szCs w:val="24"/>
        </w:rPr>
        <w:tab/>
      </w:r>
      <w:r w:rsidRPr="00AC6BB5">
        <w:rPr>
          <w:rFonts w:asciiTheme="minorHAnsi" w:hAnsiTheme="minorHAnsi" w:cstheme="minorHAnsi"/>
          <w:b w:val="0"/>
        </w:rPr>
        <w:t xml:space="preserve">Os dados reportados devem referir-se a P5. </w:t>
      </w:r>
    </w:p>
    <w:p w14:paraId="60A13FBD" w14:textId="77777777" w:rsidR="00F67B58" w:rsidRPr="00AC6BB5" w:rsidRDefault="00F67B58" w:rsidP="00F67B58">
      <w:pPr>
        <w:pStyle w:val="Ttulo7"/>
        <w:numPr>
          <w:ilvl w:val="0"/>
          <w:numId w:val="0"/>
        </w:numPr>
        <w:rPr>
          <w:rFonts w:asciiTheme="minorHAnsi" w:hAnsiTheme="minorHAnsi" w:cstheme="minorHAnsi"/>
          <w:b w:val="0"/>
        </w:rPr>
      </w:pPr>
    </w:p>
    <w:p w14:paraId="25172A6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A.1.4.</w:t>
      </w:r>
      <w:r w:rsidRPr="00AC6BB5">
        <w:rPr>
          <w:rFonts w:asciiTheme="minorHAnsi" w:hAnsiTheme="minorHAnsi" w:cstheme="minorHAnsi"/>
          <w:b w:val="0"/>
        </w:rPr>
        <w:tab/>
        <w:t xml:space="preserve">Descrição dos campos </w:t>
      </w:r>
      <w:r w:rsidR="002223F8" w:rsidRPr="00AC6BB5">
        <w:rPr>
          <w:rFonts w:asciiTheme="minorHAnsi" w:hAnsiTheme="minorHAnsi" w:cstheme="minorHAnsi"/>
          <w:b w:val="0"/>
        </w:rPr>
        <w:t>do Apêndice V</w:t>
      </w:r>
      <w:r w:rsidRPr="00AC6BB5">
        <w:rPr>
          <w:rFonts w:asciiTheme="minorHAnsi" w:hAnsiTheme="minorHAnsi" w:cstheme="minorHAnsi"/>
          <w:b w:val="0"/>
        </w:rPr>
        <w:t xml:space="preserve">: </w:t>
      </w:r>
    </w:p>
    <w:p w14:paraId="04C264BF" w14:textId="77777777" w:rsidR="00F67B58" w:rsidRPr="00AC6BB5" w:rsidRDefault="00F67B58" w:rsidP="00F67B58">
      <w:pPr>
        <w:rPr>
          <w:rFonts w:asciiTheme="minorHAnsi" w:hAnsiTheme="minorHAnsi" w:cstheme="minorHAnsi"/>
        </w:rPr>
      </w:pPr>
    </w:p>
    <w:p w14:paraId="309FB720" w14:textId="77777777" w:rsidR="00F67B58" w:rsidRPr="00AC6BB5" w:rsidRDefault="00F67B58" w:rsidP="00F67B58">
      <w:pPr>
        <w:rPr>
          <w:rFonts w:asciiTheme="minorHAnsi" w:hAnsiTheme="minorHAnsi" w:cstheme="minorHAnsi"/>
        </w:rPr>
      </w:pPr>
    </w:p>
    <w:p w14:paraId="7A4101E4"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2AF27BAB" w14:textId="77777777" w:rsidR="00F67B58" w:rsidRPr="00AC6BB5" w:rsidRDefault="00F67B58" w:rsidP="00F67B58">
      <w:pPr>
        <w:jc w:val="both"/>
        <w:rPr>
          <w:rFonts w:asciiTheme="minorHAnsi" w:hAnsiTheme="minorHAnsi" w:cstheme="minorHAnsi"/>
          <w:sz w:val="24"/>
          <w:szCs w:val="24"/>
        </w:rPr>
      </w:pPr>
    </w:p>
    <w:p w14:paraId="337F221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DCODPROD</w:t>
      </w:r>
    </w:p>
    <w:p w14:paraId="2F4AC2F0" w14:textId="77777777" w:rsidR="00F67B58" w:rsidRPr="00AC6BB5" w:rsidRDefault="00F67B58" w:rsidP="00F67B58">
      <w:pPr>
        <w:jc w:val="both"/>
        <w:rPr>
          <w:rFonts w:asciiTheme="minorHAnsi" w:hAnsiTheme="minorHAnsi" w:cstheme="minorHAnsi"/>
          <w:sz w:val="24"/>
          <w:szCs w:val="24"/>
        </w:rPr>
      </w:pPr>
    </w:p>
    <w:p w14:paraId="62254614"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w:t>
      </w:r>
      <w:r w:rsidR="00007B18" w:rsidRPr="00AC6BB5">
        <w:rPr>
          <w:rFonts w:asciiTheme="minorHAnsi" w:hAnsiTheme="minorHAnsi" w:cstheme="minorHAnsi"/>
          <w:sz w:val="24"/>
          <w:szCs w:val="24"/>
        </w:rPr>
        <w:t>similar</w:t>
      </w:r>
      <w:r w:rsidRPr="00AC6BB5">
        <w:rPr>
          <w:rFonts w:asciiTheme="minorHAnsi" w:hAnsiTheme="minorHAnsi" w:cstheme="minorHAnsi"/>
          <w:sz w:val="24"/>
          <w:szCs w:val="24"/>
        </w:rPr>
        <w:t>.</w:t>
      </w:r>
    </w:p>
    <w:p w14:paraId="4AFE65C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1C9253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349D7D5B" w14:textId="77777777" w:rsidR="00F67B58" w:rsidRPr="00AC6BB5" w:rsidRDefault="00F67B58" w:rsidP="00F67B58">
      <w:pPr>
        <w:ind w:left="2127" w:hanging="2127"/>
        <w:jc w:val="both"/>
        <w:rPr>
          <w:rFonts w:asciiTheme="minorHAnsi" w:hAnsiTheme="minorHAnsi" w:cstheme="minorHAnsi"/>
          <w:sz w:val="24"/>
          <w:szCs w:val="24"/>
        </w:rPr>
      </w:pPr>
    </w:p>
    <w:p w14:paraId="18DEDA10"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2.0</w:t>
      </w:r>
      <w:r w:rsidRPr="00AC6BB5">
        <w:rPr>
          <w:rFonts w:asciiTheme="minorHAnsi" w:hAnsiTheme="minorHAnsi" w:cstheme="minorHAnsi"/>
          <w:b/>
          <w:sz w:val="24"/>
          <w:szCs w:val="24"/>
        </w:rPr>
        <w:tab/>
        <w:t>Código de Identificação do Produto</w:t>
      </w:r>
    </w:p>
    <w:p w14:paraId="38604EA9" w14:textId="77777777" w:rsidR="00F67B58" w:rsidRPr="00AC6BB5" w:rsidRDefault="00F67B58" w:rsidP="00F67B58">
      <w:pPr>
        <w:jc w:val="both"/>
        <w:rPr>
          <w:rFonts w:asciiTheme="minorHAnsi" w:hAnsiTheme="minorHAnsi" w:cstheme="minorHAnsi"/>
          <w:sz w:val="24"/>
          <w:szCs w:val="24"/>
        </w:rPr>
      </w:pPr>
    </w:p>
    <w:p w14:paraId="61B681B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DCODIP</w:t>
      </w:r>
    </w:p>
    <w:p w14:paraId="319BE90E" w14:textId="77777777" w:rsidR="00F67B58" w:rsidRPr="00AC6BB5" w:rsidRDefault="00F67B58" w:rsidP="00F67B58">
      <w:pPr>
        <w:jc w:val="both"/>
        <w:rPr>
          <w:rFonts w:asciiTheme="minorHAnsi" w:hAnsiTheme="minorHAnsi" w:cstheme="minorHAnsi"/>
          <w:sz w:val="24"/>
          <w:szCs w:val="24"/>
        </w:rPr>
      </w:pPr>
    </w:p>
    <w:p w14:paraId="45489D2C"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código de identificação do produto de acordo com as características apresentadas no item </w:t>
      </w:r>
      <w:r w:rsidR="00421672"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0DC26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611C34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o DCODIP é representado por uma combinação alfanumérica que reflete as </w:t>
      </w:r>
      <w:r w:rsidRPr="00AC6BB5">
        <w:rPr>
          <w:rFonts w:asciiTheme="minorHAnsi" w:hAnsiTheme="minorHAnsi" w:cstheme="minorHAnsi"/>
          <w:sz w:val="24"/>
          <w:szCs w:val="24"/>
        </w:rPr>
        <w:lastRenderedPageBreak/>
        <w:t>características do produto e que registra, em ordem decrescente, a importância de cada característica do produto, começando pela mais relevante.</w:t>
      </w:r>
    </w:p>
    <w:p w14:paraId="227E496D" w14:textId="77777777" w:rsidR="00F67B58" w:rsidRPr="00AC6BB5" w:rsidRDefault="00F67B58" w:rsidP="00F67B58">
      <w:pPr>
        <w:ind w:left="2127" w:hanging="2127"/>
        <w:jc w:val="both"/>
        <w:rPr>
          <w:rFonts w:asciiTheme="minorHAnsi" w:hAnsiTheme="minorHAnsi" w:cstheme="minorHAnsi"/>
          <w:sz w:val="24"/>
          <w:szCs w:val="24"/>
        </w:rPr>
      </w:pPr>
    </w:p>
    <w:p w14:paraId="61D3962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b/>
          <w:sz w:val="24"/>
          <w:szCs w:val="24"/>
        </w:rPr>
        <w:t xml:space="preserve"> </w:t>
      </w:r>
    </w:p>
    <w:p w14:paraId="0D34B29C" w14:textId="77777777" w:rsidR="00F67B58" w:rsidRPr="00AC6BB5" w:rsidRDefault="00F67B58" w:rsidP="00F67B58">
      <w:pPr>
        <w:jc w:val="both"/>
        <w:rPr>
          <w:rFonts w:asciiTheme="minorHAnsi" w:hAnsiTheme="minorHAnsi" w:cstheme="minorHAnsi"/>
          <w:sz w:val="24"/>
          <w:szCs w:val="24"/>
        </w:rPr>
      </w:pPr>
    </w:p>
    <w:p w14:paraId="39B4CCF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DFAT</w:t>
      </w:r>
    </w:p>
    <w:p w14:paraId="6828AFDE" w14:textId="77777777" w:rsidR="00F67B58" w:rsidRPr="00AC6BB5" w:rsidRDefault="00F67B58" w:rsidP="00F67B58">
      <w:pPr>
        <w:jc w:val="both"/>
        <w:rPr>
          <w:rFonts w:asciiTheme="minorHAnsi" w:hAnsiTheme="minorHAnsi" w:cstheme="minorHAnsi"/>
          <w:sz w:val="24"/>
          <w:szCs w:val="24"/>
        </w:rPr>
      </w:pPr>
    </w:p>
    <w:p w14:paraId="7BEFCD0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número da fatura relacionado no sistema contábil da empresa</w:t>
      </w:r>
      <w:r w:rsidRPr="00AC6BB5">
        <w:rPr>
          <w:rFonts w:asciiTheme="minorHAnsi" w:hAnsiTheme="minorHAnsi" w:cstheme="minorHAnsi"/>
          <w:sz w:val="24"/>
          <w:szCs w:val="24"/>
        </w:rPr>
        <w:t>.</w:t>
      </w:r>
    </w:p>
    <w:p w14:paraId="399AAA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D8B6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AC6BB5">
        <w:rPr>
          <w:rFonts w:asciiTheme="minorHAnsi" w:hAnsiTheme="minorHAnsi" w:cstheme="minorHAnsi"/>
          <w:sz w:val="24"/>
          <w:szCs w:val="24"/>
        </w:rPr>
        <w:t>.</w:t>
      </w:r>
    </w:p>
    <w:p w14:paraId="68456566" w14:textId="77777777" w:rsidR="00F67B58" w:rsidRPr="00AC6BB5" w:rsidRDefault="00F67B58" w:rsidP="00F67B58">
      <w:pPr>
        <w:ind w:left="2127" w:hanging="2127"/>
        <w:jc w:val="both"/>
        <w:rPr>
          <w:rFonts w:asciiTheme="minorHAnsi" w:hAnsiTheme="minorHAnsi" w:cstheme="minorHAnsi"/>
          <w:b/>
          <w:sz w:val="24"/>
          <w:szCs w:val="24"/>
        </w:rPr>
      </w:pPr>
    </w:p>
    <w:p w14:paraId="494FEC7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r w:rsidRPr="00AC6BB5">
        <w:rPr>
          <w:rFonts w:asciiTheme="minorHAnsi" w:hAnsiTheme="minorHAnsi" w:cstheme="minorHAnsi"/>
          <w:b/>
          <w:sz w:val="24"/>
          <w:szCs w:val="24"/>
        </w:rPr>
        <w:t xml:space="preserve"> </w:t>
      </w:r>
    </w:p>
    <w:p w14:paraId="1A2F9F72" w14:textId="77777777" w:rsidR="00F67B58" w:rsidRPr="00AC6BB5" w:rsidRDefault="00F67B58" w:rsidP="00F67B58">
      <w:pPr>
        <w:jc w:val="both"/>
        <w:rPr>
          <w:rFonts w:asciiTheme="minorHAnsi" w:hAnsiTheme="minorHAnsi" w:cstheme="minorHAnsi"/>
          <w:sz w:val="24"/>
          <w:szCs w:val="24"/>
        </w:rPr>
      </w:pPr>
    </w:p>
    <w:p w14:paraId="3004A8D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DDATAFAT</w:t>
      </w:r>
    </w:p>
    <w:p w14:paraId="3DCD0995" w14:textId="77777777" w:rsidR="00F67B58" w:rsidRPr="00AC6BB5" w:rsidRDefault="00F67B58" w:rsidP="00F67B58">
      <w:pPr>
        <w:jc w:val="both"/>
        <w:rPr>
          <w:rFonts w:asciiTheme="minorHAnsi" w:hAnsiTheme="minorHAnsi" w:cstheme="minorHAnsi"/>
          <w:sz w:val="24"/>
          <w:szCs w:val="24"/>
        </w:rPr>
      </w:pPr>
    </w:p>
    <w:p w14:paraId="7DF560A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data da fatura</w:t>
      </w:r>
      <w:r w:rsidRPr="00AC6BB5">
        <w:rPr>
          <w:rFonts w:asciiTheme="minorHAnsi" w:hAnsiTheme="minorHAnsi" w:cstheme="minorHAnsi"/>
          <w:sz w:val="24"/>
          <w:szCs w:val="24"/>
        </w:rPr>
        <w:t xml:space="preserve">. </w:t>
      </w:r>
    </w:p>
    <w:p w14:paraId="498B05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557FC6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 </w:t>
      </w:r>
    </w:p>
    <w:p w14:paraId="4B7B88B6" w14:textId="77777777" w:rsidR="00F67B58" w:rsidRPr="00AC6BB5" w:rsidRDefault="00F67B58" w:rsidP="00F67B58">
      <w:pPr>
        <w:ind w:left="2127" w:hanging="2127"/>
        <w:jc w:val="both"/>
        <w:rPr>
          <w:rFonts w:asciiTheme="minorHAnsi" w:hAnsiTheme="minorHAnsi" w:cstheme="minorHAnsi"/>
          <w:b/>
          <w:sz w:val="24"/>
          <w:szCs w:val="24"/>
        </w:rPr>
      </w:pPr>
    </w:p>
    <w:p w14:paraId="5D388110" w14:textId="77777777" w:rsidR="00E54F08" w:rsidRPr="00AC6BB5" w:rsidRDefault="00E54F08" w:rsidP="00E54F0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5BBC1F93" w14:textId="77777777" w:rsidR="00E54F08" w:rsidRPr="00AC6BB5" w:rsidRDefault="00E54F08" w:rsidP="00E54F08">
      <w:pPr>
        <w:ind w:left="2127" w:hanging="2127"/>
        <w:jc w:val="both"/>
        <w:rPr>
          <w:rFonts w:asciiTheme="minorHAnsi" w:hAnsiTheme="minorHAnsi" w:cstheme="minorHAnsi"/>
          <w:sz w:val="24"/>
          <w:szCs w:val="24"/>
        </w:rPr>
      </w:pPr>
    </w:p>
    <w:p w14:paraId="5B141F4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DVENDT</w:t>
      </w:r>
    </w:p>
    <w:p w14:paraId="2E0178BB" w14:textId="77777777" w:rsidR="00E54F08" w:rsidRPr="00AC6BB5" w:rsidRDefault="00E54F08" w:rsidP="00E54F08">
      <w:pPr>
        <w:ind w:left="2127" w:hanging="2127"/>
        <w:jc w:val="both"/>
        <w:rPr>
          <w:rFonts w:asciiTheme="minorHAnsi" w:hAnsiTheme="minorHAnsi" w:cstheme="minorHAnsi"/>
          <w:sz w:val="24"/>
          <w:szCs w:val="24"/>
        </w:rPr>
      </w:pPr>
    </w:p>
    <w:p w14:paraId="09817AC6"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p>
    <w:p w14:paraId="57A350F6" w14:textId="77777777" w:rsidR="00E54F08" w:rsidRPr="00AC6BB5" w:rsidRDefault="00EF5CAD" w:rsidP="00E54F08">
      <w:pPr>
        <w:numPr>
          <w:ilvl w:val="12"/>
          <w:numId w:val="0"/>
        </w:numPr>
        <w:ind w:left="2160"/>
        <w:jc w:val="both"/>
        <w:rPr>
          <w:rFonts w:asciiTheme="minorHAnsi" w:hAnsiTheme="minorHAnsi" w:cstheme="minorHAnsi"/>
          <w:sz w:val="24"/>
        </w:rPr>
      </w:pPr>
      <w:r w:rsidRPr="00AC6BB5">
        <w:rPr>
          <w:rFonts w:asciiTheme="minorHAnsi" w:hAnsiTheme="minorHAnsi" w:cstheme="minorHAnsi"/>
          <w:sz w:val="24"/>
        </w:rPr>
        <w:t>A data deve ser informada no formato DD/MM/AAAA</w:t>
      </w:r>
    </w:p>
    <w:p w14:paraId="2F65CA94" w14:textId="77777777" w:rsidR="00EF5CAD" w:rsidRPr="00AC6BB5" w:rsidRDefault="00EF5CAD" w:rsidP="00E54F08">
      <w:pPr>
        <w:numPr>
          <w:ilvl w:val="12"/>
          <w:numId w:val="0"/>
        </w:numPr>
        <w:ind w:left="2160"/>
        <w:jc w:val="both"/>
        <w:rPr>
          <w:rFonts w:asciiTheme="minorHAnsi" w:hAnsiTheme="minorHAnsi" w:cstheme="minorHAnsi"/>
          <w:sz w:val="24"/>
          <w:szCs w:val="24"/>
        </w:rPr>
      </w:pPr>
    </w:p>
    <w:p w14:paraId="6F19681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AC6BB5" w:rsidRDefault="00E54F08" w:rsidP="00E54F08">
      <w:pPr>
        <w:jc w:val="both"/>
        <w:rPr>
          <w:rFonts w:asciiTheme="minorHAnsi" w:hAnsiTheme="minorHAnsi" w:cstheme="minorHAnsi"/>
          <w:sz w:val="24"/>
          <w:szCs w:val="24"/>
        </w:rPr>
      </w:pPr>
    </w:p>
    <w:p w14:paraId="07E4A0EA" w14:textId="77777777" w:rsidR="00F67B58" w:rsidRPr="00AC6BB5" w:rsidRDefault="00F67B58" w:rsidP="00E54F08">
      <w:pPr>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r w:rsidRPr="00AC6BB5">
        <w:rPr>
          <w:rFonts w:asciiTheme="minorHAnsi" w:hAnsiTheme="minorHAnsi" w:cstheme="minorHAnsi"/>
          <w:b/>
          <w:sz w:val="24"/>
          <w:szCs w:val="24"/>
        </w:rPr>
        <w:t xml:space="preserve"> </w:t>
      </w:r>
    </w:p>
    <w:p w14:paraId="68FDDF50" w14:textId="77777777" w:rsidR="00F67B58" w:rsidRPr="00AC6BB5" w:rsidRDefault="00F67B58" w:rsidP="00F67B58">
      <w:pPr>
        <w:jc w:val="both"/>
        <w:rPr>
          <w:rFonts w:asciiTheme="minorHAnsi" w:hAnsiTheme="minorHAnsi" w:cstheme="minorHAnsi"/>
          <w:sz w:val="24"/>
          <w:szCs w:val="24"/>
        </w:rPr>
      </w:pPr>
    </w:p>
    <w:p w14:paraId="6E6CE3A4"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DDATAEMB</w:t>
      </w:r>
    </w:p>
    <w:p w14:paraId="6265F3C7" w14:textId="77777777" w:rsidR="00F67B58" w:rsidRPr="00AC6BB5" w:rsidRDefault="00F67B58" w:rsidP="00F67B58">
      <w:pPr>
        <w:jc w:val="both"/>
        <w:rPr>
          <w:rFonts w:asciiTheme="minorHAnsi" w:hAnsiTheme="minorHAnsi" w:cstheme="minorHAnsi"/>
          <w:sz w:val="24"/>
          <w:szCs w:val="24"/>
        </w:rPr>
      </w:pPr>
    </w:p>
    <w:p w14:paraId="7C45F407"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8EB83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w:t>
      </w:r>
    </w:p>
    <w:p w14:paraId="0E1D0D71" w14:textId="77777777" w:rsidR="00F67B58" w:rsidRPr="00AC6BB5" w:rsidRDefault="00F67B58" w:rsidP="00F67B58">
      <w:pPr>
        <w:ind w:left="2127" w:hanging="2127"/>
        <w:jc w:val="both"/>
        <w:rPr>
          <w:rFonts w:asciiTheme="minorHAnsi" w:hAnsiTheme="minorHAnsi" w:cstheme="minorHAnsi"/>
          <w:b/>
          <w:sz w:val="24"/>
          <w:szCs w:val="24"/>
        </w:rPr>
      </w:pPr>
    </w:p>
    <w:p w14:paraId="0B9967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Código do Cliente</w:t>
      </w:r>
    </w:p>
    <w:p w14:paraId="172AC6C4" w14:textId="77777777" w:rsidR="00F67B58" w:rsidRPr="00AC6BB5" w:rsidRDefault="00F67B58" w:rsidP="00F67B58">
      <w:pPr>
        <w:ind w:left="2127" w:hanging="2127"/>
        <w:jc w:val="both"/>
        <w:rPr>
          <w:rFonts w:asciiTheme="minorHAnsi" w:hAnsiTheme="minorHAnsi" w:cstheme="minorHAnsi"/>
          <w:sz w:val="24"/>
          <w:szCs w:val="24"/>
        </w:rPr>
      </w:pPr>
    </w:p>
    <w:p w14:paraId="5F1817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DCLICOD</w:t>
      </w:r>
    </w:p>
    <w:p w14:paraId="3A3D3E16" w14:textId="77777777" w:rsidR="00F67B58" w:rsidRPr="00AC6BB5" w:rsidRDefault="00F67B58" w:rsidP="00F67B58">
      <w:pPr>
        <w:ind w:left="2127" w:hanging="2127"/>
        <w:jc w:val="both"/>
        <w:rPr>
          <w:rFonts w:asciiTheme="minorHAnsi" w:hAnsiTheme="minorHAnsi" w:cstheme="minorHAnsi"/>
          <w:sz w:val="24"/>
          <w:szCs w:val="24"/>
        </w:rPr>
      </w:pPr>
    </w:p>
    <w:p w14:paraId="5A83A2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07052BD5" w14:textId="77777777" w:rsidR="00F67B58" w:rsidRPr="00AC6BB5" w:rsidRDefault="00F67B58" w:rsidP="00F67B58">
      <w:pPr>
        <w:ind w:left="2127" w:hanging="2127"/>
        <w:jc w:val="both"/>
        <w:rPr>
          <w:rFonts w:asciiTheme="minorHAnsi" w:hAnsiTheme="minorHAnsi" w:cstheme="minorHAnsi"/>
          <w:sz w:val="24"/>
          <w:szCs w:val="24"/>
        </w:rPr>
      </w:pPr>
    </w:p>
    <w:p w14:paraId="6C6F417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32EC607" w14:textId="77777777" w:rsidR="00F67B58" w:rsidRPr="00AC6BB5" w:rsidRDefault="00F67B58" w:rsidP="00F67B58">
      <w:pPr>
        <w:ind w:left="2127" w:hanging="2127"/>
        <w:jc w:val="both"/>
        <w:rPr>
          <w:rFonts w:asciiTheme="minorHAnsi" w:hAnsiTheme="minorHAnsi" w:cstheme="minorHAnsi"/>
          <w:sz w:val="24"/>
          <w:szCs w:val="24"/>
        </w:rPr>
      </w:pPr>
    </w:p>
    <w:p w14:paraId="346FA7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Nome do Cliente</w:t>
      </w:r>
    </w:p>
    <w:p w14:paraId="3A82525B" w14:textId="77777777" w:rsidR="00F67B58" w:rsidRPr="00AC6BB5" w:rsidRDefault="00F67B58" w:rsidP="00F67B58">
      <w:pPr>
        <w:ind w:left="2127" w:hanging="2127"/>
        <w:jc w:val="both"/>
        <w:rPr>
          <w:rFonts w:asciiTheme="minorHAnsi" w:hAnsiTheme="minorHAnsi" w:cstheme="minorHAnsi"/>
          <w:sz w:val="24"/>
          <w:szCs w:val="24"/>
        </w:rPr>
      </w:pPr>
    </w:p>
    <w:p w14:paraId="349E3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DCLINOM</w:t>
      </w:r>
    </w:p>
    <w:p w14:paraId="34D6B0F7" w14:textId="77777777" w:rsidR="00F67B58" w:rsidRPr="00AC6BB5" w:rsidRDefault="00F67B58" w:rsidP="00F67B58">
      <w:pPr>
        <w:ind w:left="2127" w:hanging="2127"/>
        <w:jc w:val="both"/>
        <w:rPr>
          <w:rFonts w:asciiTheme="minorHAnsi" w:hAnsiTheme="minorHAnsi" w:cstheme="minorHAnsi"/>
          <w:sz w:val="24"/>
          <w:szCs w:val="24"/>
        </w:rPr>
      </w:pPr>
    </w:p>
    <w:p w14:paraId="2B4FB53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2BE7F5BE" w14:textId="77777777" w:rsidR="00F67B58" w:rsidRPr="00AC6BB5" w:rsidRDefault="00F67B58" w:rsidP="00F67B58">
      <w:pPr>
        <w:ind w:left="2127" w:hanging="2127"/>
        <w:jc w:val="both"/>
        <w:rPr>
          <w:rFonts w:asciiTheme="minorHAnsi" w:hAnsiTheme="minorHAnsi" w:cstheme="minorHAnsi"/>
          <w:sz w:val="24"/>
          <w:szCs w:val="24"/>
        </w:rPr>
      </w:pPr>
    </w:p>
    <w:p w14:paraId="7CCB50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1ECA7D8E" w14:textId="77777777" w:rsidR="00F67B58" w:rsidRPr="00AC6BB5" w:rsidRDefault="00F67B58" w:rsidP="00F67B58">
      <w:pPr>
        <w:ind w:left="2127" w:hanging="2127"/>
        <w:jc w:val="both"/>
        <w:rPr>
          <w:rFonts w:asciiTheme="minorHAnsi" w:hAnsiTheme="minorHAnsi" w:cstheme="minorHAnsi"/>
          <w:sz w:val="24"/>
          <w:szCs w:val="24"/>
        </w:rPr>
      </w:pPr>
    </w:p>
    <w:p w14:paraId="593F76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t>Relação com o Cliente</w:t>
      </w:r>
    </w:p>
    <w:p w14:paraId="72A06C72" w14:textId="77777777" w:rsidR="00F67B58" w:rsidRPr="00AC6BB5" w:rsidRDefault="00F67B58" w:rsidP="00F67B58">
      <w:pPr>
        <w:ind w:left="2127" w:hanging="2127"/>
        <w:jc w:val="both"/>
        <w:rPr>
          <w:rFonts w:asciiTheme="minorHAnsi" w:hAnsiTheme="minorHAnsi" w:cstheme="minorHAnsi"/>
          <w:sz w:val="24"/>
          <w:szCs w:val="24"/>
        </w:rPr>
      </w:pPr>
    </w:p>
    <w:p w14:paraId="0F6D33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DRELCLI</w:t>
      </w:r>
    </w:p>
    <w:p w14:paraId="6B51E0A6" w14:textId="77777777" w:rsidR="00F67B58" w:rsidRPr="00AC6BB5" w:rsidRDefault="00F67B58" w:rsidP="00F67B58">
      <w:pPr>
        <w:ind w:left="2127" w:hanging="2127"/>
        <w:jc w:val="both"/>
        <w:rPr>
          <w:rFonts w:asciiTheme="minorHAnsi" w:hAnsiTheme="minorHAnsi" w:cstheme="minorHAnsi"/>
          <w:sz w:val="24"/>
          <w:szCs w:val="24"/>
        </w:rPr>
      </w:pPr>
    </w:p>
    <w:p w14:paraId="3F24383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existência de relacionamento com o cliente. </w:t>
      </w:r>
    </w:p>
    <w:p w14:paraId="6B8C7B40" w14:textId="77777777" w:rsidR="00F67B58" w:rsidRPr="00AC6BB5" w:rsidRDefault="00F67B58" w:rsidP="00F67B58">
      <w:pPr>
        <w:ind w:left="2127" w:hanging="2127"/>
        <w:jc w:val="both"/>
        <w:rPr>
          <w:rFonts w:asciiTheme="minorHAnsi" w:hAnsiTheme="minorHAnsi" w:cstheme="minorHAnsi"/>
          <w:sz w:val="24"/>
          <w:szCs w:val="24"/>
        </w:rPr>
      </w:pPr>
    </w:p>
    <w:p w14:paraId="0761431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 = parte não relacionada consumidora</w:t>
      </w:r>
    </w:p>
    <w:p w14:paraId="395747C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6469A4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43DCF6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0EEA4434" w14:textId="77777777" w:rsidR="00F67B58" w:rsidRPr="00AC6BB5" w:rsidRDefault="00F67B58" w:rsidP="00F67B58">
      <w:pPr>
        <w:ind w:left="2127" w:hanging="2127"/>
        <w:jc w:val="both"/>
        <w:rPr>
          <w:rFonts w:asciiTheme="minorHAnsi" w:hAnsiTheme="minorHAnsi" w:cstheme="minorHAnsi"/>
          <w:sz w:val="24"/>
          <w:szCs w:val="24"/>
        </w:rPr>
      </w:pPr>
    </w:p>
    <w:p w14:paraId="4C474A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65FBE86F" w14:textId="77777777" w:rsidR="00F67B58" w:rsidRPr="00AC6BB5" w:rsidRDefault="00F67B58" w:rsidP="00F67B58">
      <w:pPr>
        <w:ind w:left="2127" w:hanging="2127"/>
        <w:jc w:val="both"/>
        <w:rPr>
          <w:rFonts w:asciiTheme="minorHAnsi" w:hAnsiTheme="minorHAnsi" w:cstheme="minorHAnsi"/>
          <w:sz w:val="24"/>
          <w:szCs w:val="24"/>
        </w:rPr>
      </w:pPr>
    </w:p>
    <w:p w14:paraId="0C10DB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t>Categoria do Cliente</w:t>
      </w:r>
    </w:p>
    <w:p w14:paraId="7DC8E851" w14:textId="77777777" w:rsidR="00F67B58" w:rsidRPr="00AC6BB5" w:rsidRDefault="00F67B58" w:rsidP="00F67B58">
      <w:pPr>
        <w:ind w:left="2127" w:hanging="2127"/>
        <w:jc w:val="both"/>
        <w:rPr>
          <w:rFonts w:asciiTheme="minorHAnsi" w:hAnsiTheme="minorHAnsi" w:cstheme="minorHAnsi"/>
          <w:sz w:val="24"/>
          <w:szCs w:val="24"/>
        </w:rPr>
      </w:pPr>
    </w:p>
    <w:p w14:paraId="1F8575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DCATCLI</w:t>
      </w:r>
    </w:p>
    <w:p w14:paraId="5DFA402A" w14:textId="77777777" w:rsidR="00F67B58" w:rsidRPr="00AC6BB5" w:rsidRDefault="00F67B58" w:rsidP="00F67B58">
      <w:pPr>
        <w:ind w:left="2127" w:hanging="2127"/>
        <w:jc w:val="both"/>
        <w:rPr>
          <w:rFonts w:asciiTheme="minorHAnsi" w:hAnsiTheme="minorHAnsi" w:cstheme="minorHAnsi"/>
          <w:sz w:val="24"/>
          <w:szCs w:val="24"/>
        </w:rPr>
      </w:pPr>
    </w:p>
    <w:p w14:paraId="647C64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categoria do cliente</w:t>
      </w:r>
    </w:p>
    <w:p w14:paraId="1330E267" w14:textId="77777777" w:rsidR="00F67B58" w:rsidRPr="00AC6BB5" w:rsidRDefault="00F67B58" w:rsidP="00F67B58">
      <w:pPr>
        <w:ind w:left="2127" w:hanging="2127"/>
        <w:jc w:val="both"/>
        <w:rPr>
          <w:rFonts w:asciiTheme="minorHAnsi" w:hAnsiTheme="minorHAnsi" w:cstheme="minorHAnsi"/>
          <w:sz w:val="24"/>
          <w:szCs w:val="24"/>
        </w:rPr>
      </w:pPr>
    </w:p>
    <w:p w14:paraId="556A51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w:t>
      </w:r>
      <w:r w:rsidRPr="00AC6BB5">
        <w:rPr>
          <w:rFonts w:asciiTheme="minorHAnsi" w:hAnsiTheme="minorHAnsi" w:cstheme="minorHAnsi"/>
          <w:i/>
          <w:sz w:val="24"/>
          <w:szCs w:val="24"/>
        </w:rPr>
        <w:t xml:space="preserve"> = </w:t>
      </w:r>
      <w:r w:rsidRPr="00AC6BB5">
        <w:rPr>
          <w:rFonts w:asciiTheme="minorHAnsi" w:hAnsiTheme="minorHAnsi" w:cstheme="minorHAnsi"/>
          <w:sz w:val="24"/>
          <w:szCs w:val="24"/>
        </w:rPr>
        <w:t>usuário industrial</w:t>
      </w:r>
    </w:p>
    <w:p w14:paraId="6AB42C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consumidor final</w:t>
      </w:r>
    </w:p>
    <w:p w14:paraId="1D0BB2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trading companies</w:t>
      </w:r>
    </w:p>
    <w:p w14:paraId="64C29A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distribuidores locais</w:t>
      </w:r>
    </w:p>
    <w:p w14:paraId="18B276EB"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b/>
        <w:t>5 = varejistas</w:t>
      </w:r>
      <w:r w:rsidRPr="00AC6BB5">
        <w:rPr>
          <w:rFonts w:asciiTheme="minorHAnsi" w:hAnsiTheme="minorHAnsi" w:cstheme="minorHAnsi"/>
          <w:sz w:val="24"/>
          <w:szCs w:val="24"/>
        </w:rPr>
        <w:tab/>
      </w:r>
    </w:p>
    <w:p w14:paraId="1188CE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6 até n =  especificar qualquer outra categoria</w:t>
      </w:r>
    </w:p>
    <w:p w14:paraId="4873F428" w14:textId="77777777" w:rsidR="00F67B58" w:rsidRPr="00AC6BB5" w:rsidRDefault="00F67B58" w:rsidP="00F67B58">
      <w:pPr>
        <w:ind w:left="2127" w:hanging="2127"/>
        <w:jc w:val="both"/>
        <w:rPr>
          <w:rFonts w:asciiTheme="minorHAnsi" w:hAnsiTheme="minorHAnsi" w:cstheme="minorHAnsi"/>
          <w:sz w:val="24"/>
          <w:szCs w:val="24"/>
        </w:rPr>
      </w:pPr>
    </w:p>
    <w:p w14:paraId="236A8B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4976C00F" w14:textId="77777777" w:rsidR="00F67B58" w:rsidRPr="00AC6BB5" w:rsidRDefault="00F67B58" w:rsidP="00F67B58">
      <w:pPr>
        <w:rPr>
          <w:rFonts w:asciiTheme="minorHAnsi" w:hAnsiTheme="minorHAnsi" w:cstheme="minorHAnsi"/>
        </w:rPr>
      </w:pPr>
    </w:p>
    <w:p w14:paraId="6BB2E46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48F02A6A" w14:textId="77777777" w:rsidR="00F67B58" w:rsidRPr="00AC6BB5" w:rsidRDefault="00F67B58" w:rsidP="00F67B58">
      <w:pPr>
        <w:ind w:left="2127" w:hanging="2127"/>
        <w:jc w:val="both"/>
        <w:rPr>
          <w:rFonts w:asciiTheme="minorHAnsi" w:hAnsiTheme="minorHAnsi" w:cstheme="minorHAnsi"/>
          <w:sz w:val="24"/>
          <w:szCs w:val="24"/>
        </w:rPr>
      </w:pPr>
    </w:p>
    <w:p w14:paraId="409801F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DPAGDT (1 até n)</w:t>
      </w:r>
    </w:p>
    <w:p w14:paraId="228F67CC" w14:textId="77777777" w:rsidR="00F67B58" w:rsidRPr="00AC6BB5" w:rsidRDefault="00F67B58" w:rsidP="00F67B58">
      <w:pPr>
        <w:ind w:left="2127" w:hanging="2127"/>
        <w:jc w:val="both"/>
        <w:rPr>
          <w:rFonts w:asciiTheme="minorHAnsi" w:hAnsiTheme="minorHAnsi" w:cstheme="minorHAnsi"/>
          <w:sz w:val="24"/>
          <w:szCs w:val="24"/>
        </w:rPr>
      </w:pPr>
    </w:p>
    <w:p w14:paraId="728DD0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w:t>
      </w:r>
      <w:r w:rsidRPr="00AC6BB5">
        <w:rPr>
          <w:rFonts w:asciiTheme="minorHAnsi" w:hAnsiTheme="minorHAnsi" w:cstheme="minorHAnsi"/>
          <w:sz w:val="24"/>
        </w:rPr>
        <w:t xml:space="preserve"> A data deve ser informada no formato DD/MM/AAAA</w:t>
      </w:r>
    </w:p>
    <w:p w14:paraId="4584C512" w14:textId="77777777" w:rsidR="00F67B58" w:rsidRPr="00AC6BB5" w:rsidRDefault="00F67B58" w:rsidP="00F67B58">
      <w:pPr>
        <w:ind w:left="2127" w:hanging="2127"/>
        <w:jc w:val="both"/>
        <w:rPr>
          <w:rFonts w:asciiTheme="minorHAnsi" w:hAnsiTheme="minorHAnsi" w:cstheme="minorHAnsi"/>
          <w:sz w:val="24"/>
          <w:szCs w:val="24"/>
        </w:rPr>
      </w:pPr>
    </w:p>
    <w:p w14:paraId="118926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AC6BB5">
        <w:rPr>
          <w:rFonts w:asciiTheme="minorHAnsi" w:hAnsiTheme="minorHAnsi" w:cstheme="minorHAnsi"/>
          <w:sz w:val="24"/>
          <w:szCs w:val="24"/>
        </w:rPr>
        <w:t xml:space="preserve"> </w:t>
      </w:r>
    </w:p>
    <w:p w14:paraId="558654E8" w14:textId="77777777" w:rsidR="00F67B58" w:rsidRPr="00AC6BB5" w:rsidRDefault="00F67B58" w:rsidP="00F67B58">
      <w:pPr>
        <w:ind w:left="2127" w:hanging="2127"/>
        <w:jc w:val="both"/>
        <w:rPr>
          <w:rFonts w:asciiTheme="minorHAnsi" w:hAnsiTheme="minorHAnsi" w:cstheme="minorHAnsi"/>
          <w:b/>
          <w:sz w:val="24"/>
          <w:szCs w:val="24"/>
        </w:rPr>
      </w:pPr>
    </w:p>
    <w:p w14:paraId="1D74365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Entrega</w:t>
      </w:r>
    </w:p>
    <w:p w14:paraId="0E55EE05" w14:textId="77777777" w:rsidR="00F67B58" w:rsidRPr="00AC6BB5" w:rsidRDefault="00F67B58" w:rsidP="00F67B58">
      <w:pPr>
        <w:ind w:left="2127" w:hanging="2127"/>
        <w:jc w:val="both"/>
        <w:rPr>
          <w:rFonts w:asciiTheme="minorHAnsi" w:hAnsiTheme="minorHAnsi" w:cstheme="minorHAnsi"/>
          <w:sz w:val="24"/>
          <w:szCs w:val="24"/>
        </w:rPr>
      </w:pPr>
    </w:p>
    <w:p w14:paraId="1198E8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DTERENT</w:t>
      </w:r>
    </w:p>
    <w:p w14:paraId="3223B4F4" w14:textId="77777777" w:rsidR="00F67B58" w:rsidRPr="00AC6BB5" w:rsidRDefault="00F67B58" w:rsidP="00F67B58">
      <w:pPr>
        <w:ind w:left="2127" w:hanging="3"/>
        <w:jc w:val="both"/>
        <w:rPr>
          <w:rFonts w:asciiTheme="minorHAnsi" w:hAnsiTheme="minorHAnsi" w:cstheme="minorHAnsi"/>
          <w:sz w:val="24"/>
          <w:szCs w:val="24"/>
        </w:rPr>
      </w:pPr>
    </w:p>
    <w:p w14:paraId="1EE1C8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os termos de entrega</w:t>
      </w:r>
    </w:p>
    <w:p w14:paraId="56DAE071" w14:textId="77777777" w:rsidR="00F67B58" w:rsidRPr="00AC6BB5" w:rsidRDefault="00F67B58" w:rsidP="00F67B58">
      <w:pPr>
        <w:ind w:left="2127" w:hanging="3"/>
        <w:jc w:val="both"/>
        <w:rPr>
          <w:rFonts w:asciiTheme="minorHAnsi" w:hAnsiTheme="minorHAnsi" w:cstheme="minorHAnsi"/>
          <w:sz w:val="24"/>
          <w:szCs w:val="24"/>
        </w:rPr>
      </w:pPr>
    </w:p>
    <w:p w14:paraId="25E136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posto-cliente (</w:t>
      </w:r>
      <w:r w:rsidRPr="00AC6BB5">
        <w:rPr>
          <w:rFonts w:asciiTheme="minorHAnsi" w:hAnsiTheme="minorHAnsi" w:cstheme="minorHAnsi"/>
          <w:b/>
          <w:sz w:val="24"/>
          <w:szCs w:val="24"/>
        </w:rPr>
        <w:t>delivered</w:t>
      </w:r>
      <w:r w:rsidRPr="00AC6BB5">
        <w:rPr>
          <w:rFonts w:asciiTheme="minorHAnsi" w:hAnsiTheme="minorHAnsi" w:cstheme="minorHAnsi"/>
          <w:sz w:val="24"/>
          <w:szCs w:val="24"/>
        </w:rPr>
        <w:t>) (custos de transporte e de seguro incorridos pela empresa até a entrega ao cliente)</w:t>
      </w:r>
    </w:p>
    <w:p w14:paraId="4C06EC3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ex</w:t>
      </w:r>
      <w:r w:rsidRPr="00AC6BB5">
        <w:rPr>
          <w:rFonts w:asciiTheme="minorHAnsi" w:hAnsiTheme="minorHAnsi" w:cstheme="minorHAnsi"/>
          <w:i/>
          <w:sz w:val="24"/>
          <w:szCs w:val="24"/>
        </w:rPr>
        <w:t xml:space="preserve"> </w:t>
      </w:r>
      <w:r w:rsidRPr="00AC6BB5">
        <w:rPr>
          <w:rFonts w:asciiTheme="minorHAnsi" w:hAnsiTheme="minorHAnsi" w:cstheme="minorHAnsi"/>
          <w:b/>
          <w:sz w:val="24"/>
          <w:szCs w:val="24"/>
        </w:rPr>
        <w:t>fabrica</w:t>
      </w:r>
    </w:p>
    <w:p w14:paraId="4B7C0E2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até n = especificar outros termos de entrega</w:t>
      </w:r>
    </w:p>
    <w:p w14:paraId="71389635" w14:textId="77777777" w:rsidR="00F67B58" w:rsidRPr="00AC6BB5" w:rsidRDefault="00F67B58" w:rsidP="00F67B58">
      <w:pPr>
        <w:ind w:left="2127" w:hanging="2127"/>
        <w:jc w:val="both"/>
        <w:rPr>
          <w:rFonts w:asciiTheme="minorHAnsi" w:hAnsiTheme="minorHAnsi" w:cstheme="minorHAnsi"/>
          <w:sz w:val="24"/>
          <w:szCs w:val="24"/>
        </w:rPr>
      </w:pPr>
    </w:p>
    <w:p w14:paraId="22E7627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AC6BB5" w:rsidRDefault="00F67B58" w:rsidP="00F67B58">
      <w:pPr>
        <w:ind w:left="2127" w:hanging="2127"/>
        <w:jc w:val="both"/>
        <w:rPr>
          <w:rFonts w:asciiTheme="minorHAnsi" w:hAnsiTheme="minorHAnsi" w:cstheme="minorHAnsi"/>
          <w:b/>
          <w:sz w:val="24"/>
          <w:szCs w:val="24"/>
        </w:rPr>
      </w:pPr>
    </w:p>
    <w:p w14:paraId="068FA166" w14:textId="532B5892"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11.0</w:t>
      </w:r>
      <w:r w:rsidRPr="00AC6BB5">
        <w:rPr>
          <w:rFonts w:asciiTheme="minorHAnsi" w:hAnsiTheme="minorHAnsi" w:cstheme="minorHAnsi"/>
          <w:b/>
          <w:sz w:val="24"/>
          <w:szCs w:val="24"/>
        </w:rPr>
        <w:tab/>
        <w:t>Quantidade Vend</w:t>
      </w:r>
      <w:r w:rsidRPr="000A4249">
        <w:rPr>
          <w:rFonts w:asciiTheme="minorHAnsi" w:hAnsiTheme="minorHAnsi" w:cstheme="minorHAnsi"/>
          <w:b/>
          <w:sz w:val="24"/>
          <w:szCs w:val="24"/>
        </w:rPr>
        <w:t>ida (</w:t>
      </w:r>
      <w:r w:rsidR="009602AD" w:rsidRPr="000A4249">
        <w:rPr>
          <w:rFonts w:asciiTheme="minorHAnsi" w:hAnsiTheme="minorHAnsi" w:cstheme="minorHAnsi"/>
          <w:b/>
          <w:sz w:val="24"/>
          <w:szCs w:val="24"/>
        </w:rPr>
        <w:t>t</w:t>
      </w:r>
      <w:r w:rsidRPr="000A4249">
        <w:rPr>
          <w:rFonts w:asciiTheme="minorHAnsi" w:hAnsiTheme="minorHAnsi" w:cstheme="minorHAnsi"/>
          <w:b/>
          <w:sz w:val="24"/>
          <w:szCs w:val="24"/>
        </w:rPr>
        <w:t>)</w:t>
      </w:r>
    </w:p>
    <w:p w14:paraId="4F2F7196" w14:textId="77777777" w:rsidR="00F67B58" w:rsidRPr="00AC6BB5" w:rsidRDefault="00F67B58" w:rsidP="00F67B58">
      <w:pPr>
        <w:ind w:left="2127" w:hanging="2127"/>
        <w:jc w:val="both"/>
        <w:rPr>
          <w:rFonts w:asciiTheme="minorHAnsi" w:hAnsiTheme="minorHAnsi" w:cstheme="minorHAnsi"/>
          <w:sz w:val="24"/>
          <w:szCs w:val="24"/>
        </w:rPr>
      </w:pPr>
    </w:p>
    <w:p w14:paraId="6A2575C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DQTDVEND</w:t>
      </w:r>
    </w:p>
    <w:p w14:paraId="3A24883F" w14:textId="77777777" w:rsidR="00F67B58" w:rsidRPr="00AC6BB5" w:rsidRDefault="00F67B58" w:rsidP="00F67B58">
      <w:pPr>
        <w:ind w:left="2127" w:hanging="2127"/>
        <w:jc w:val="both"/>
        <w:rPr>
          <w:rFonts w:asciiTheme="minorHAnsi" w:hAnsiTheme="minorHAnsi" w:cstheme="minorHAnsi"/>
          <w:sz w:val="24"/>
          <w:szCs w:val="24"/>
        </w:rPr>
      </w:pPr>
    </w:p>
    <w:p w14:paraId="268BA5C4" w14:textId="613F19CE"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quantidade vendida</w:t>
      </w:r>
      <w:r w:rsidR="000A4249">
        <w:rPr>
          <w:rFonts w:asciiTheme="minorHAnsi" w:hAnsiTheme="minorHAnsi" w:cstheme="minorHAnsi"/>
          <w:sz w:val="24"/>
          <w:szCs w:val="24"/>
        </w:rPr>
        <w:t xml:space="preserve"> (t)</w:t>
      </w:r>
      <w:r w:rsidRPr="00AC6BB5">
        <w:rPr>
          <w:rFonts w:asciiTheme="minorHAnsi" w:hAnsiTheme="minorHAnsi" w:cstheme="minorHAnsi"/>
          <w:sz w:val="24"/>
          <w:szCs w:val="24"/>
        </w:rPr>
        <w:t xml:space="preserve"> em cada transação.</w:t>
      </w:r>
    </w:p>
    <w:p w14:paraId="5663119D" w14:textId="77777777" w:rsidR="00F67B58" w:rsidRPr="00AC6BB5" w:rsidRDefault="00F67B58" w:rsidP="00F67B58">
      <w:pPr>
        <w:ind w:left="2127" w:hanging="2127"/>
        <w:jc w:val="both"/>
        <w:rPr>
          <w:rFonts w:asciiTheme="minorHAnsi" w:hAnsiTheme="minorHAnsi" w:cstheme="minorHAnsi"/>
          <w:sz w:val="24"/>
          <w:szCs w:val="24"/>
        </w:rPr>
      </w:pPr>
    </w:p>
    <w:p w14:paraId="31A7A3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0744D628" w14:textId="77777777" w:rsidR="00F67B58" w:rsidRPr="00AC6BB5" w:rsidRDefault="00F67B58" w:rsidP="00F67B58">
      <w:pPr>
        <w:ind w:left="2127" w:hanging="2127"/>
        <w:jc w:val="both"/>
        <w:rPr>
          <w:rFonts w:asciiTheme="minorHAnsi" w:hAnsiTheme="minorHAnsi" w:cstheme="minorHAnsi"/>
          <w:b/>
          <w:sz w:val="24"/>
          <w:szCs w:val="24"/>
        </w:rPr>
      </w:pPr>
    </w:p>
    <w:p w14:paraId="76D883B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t>Quantidade Vendida (unidade de comercialização)</w:t>
      </w:r>
    </w:p>
    <w:p w14:paraId="6B41CC62" w14:textId="77777777" w:rsidR="00F67B58" w:rsidRPr="00AC6BB5" w:rsidRDefault="00F67B58" w:rsidP="00F67B58">
      <w:pPr>
        <w:ind w:left="2127" w:hanging="2127"/>
        <w:jc w:val="both"/>
        <w:rPr>
          <w:rFonts w:asciiTheme="minorHAnsi" w:hAnsiTheme="minorHAnsi" w:cstheme="minorHAnsi"/>
          <w:sz w:val="24"/>
          <w:szCs w:val="24"/>
        </w:rPr>
      </w:pPr>
    </w:p>
    <w:p w14:paraId="564AC1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DQTDCOM</w:t>
      </w:r>
    </w:p>
    <w:p w14:paraId="0CF840EA" w14:textId="77777777" w:rsidR="00F67B58" w:rsidRPr="00AC6BB5" w:rsidRDefault="00F67B58" w:rsidP="00F67B58">
      <w:pPr>
        <w:ind w:left="2127" w:hanging="2127"/>
        <w:jc w:val="both"/>
        <w:rPr>
          <w:rFonts w:asciiTheme="minorHAnsi" w:hAnsiTheme="minorHAnsi" w:cstheme="minorHAnsi"/>
          <w:sz w:val="24"/>
          <w:szCs w:val="24"/>
        </w:rPr>
      </w:pPr>
    </w:p>
    <w:p w14:paraId="2ADF1A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unidade de comercialização.</w:t>
      </w:r>
    </w:p>
    <w:p w14:paraId="4BFA9558" w14:textId="77777777" w:rsidR="00F10205" w:rsidRPr="00AC6BB5" w:rsidRDefault="00F10205" w:rsidP="00F67B58">
      <w:pPr>
        <w:ind w:left="2127" w:hanging="2127"/>
        <w:jc w:val="both"/>
        <w:rPr>
          <w:rFonts w:asciiTheme="minorHAnsi" w:hAnsiTheme="minorHAnsi" w:cstheme="minorHAnsi"/>
          <w:sz w:val="24"/>
          <w:szCs w:val="24"/>
        </w:rPr>
      </w:pPr>
    </w:p>
    <w:p w14:paraId="674028A2" w14:textId="77777777" w:rsidR="00F67B58" w:rsidRPr="00AC6BB5"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37.0: </w:t>
            </w:r>
            <w:r w:rsidRPr="00AC6BB5">
              <w:rPr>
                <w:rFonts w:asciiTheme="minorHAnsi" w:hAnsiTheme="minorHAnsi" w:cstheme="minorHAnsi"/>
                <w:sz w:val="24"/>
                <w:szCs w:val="24"/>
              </w:rPr>
              <w:t>Informar valores em moeda local</w:t>
            </w:r>
          </w:p>
          <w:p w14:paraId="4447FD92"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0750065C" w14:textId="77777777" w:rsidTr="005C591A">
        <w:tc>
          <w:tcPr>
            <w:tcW w:w="10233" w:type="dxa"/>
            <w:tcBorders>
              <w:top w:val="single" w:sz="4" w:space="0" w:color="auto"/>
            </w:tcBorders>
          </w:tcPr>
          <w:p w14:paraId="261824FF" w14:textId="77777777" w:rsidR="00F10205" w:rsidRPr="00AC6BB5" w:rsidRDefault="00F10205" w:rsidP="005C591A">
            <w:pPr>
              <w:jc w:val="both"/>
              <w:rPr>
                <w:rFonts w:asciiTheme="minorHAnsi" w:hAnsiTheme="minorHAnsi" w:cstheme="minorHAnsi"/>
                <w:sz w:val="24"/>
                <w:szCs w:val="24"/>
              </w:rPr>
            </w:pPr>
          </w:p>
        </w:tc>
      </w:tr>
    </w:tbl>
    <w:p w14:paraId="2410A1FC" w14:textId="77777777" w:rsidR="00F10205" w:rsidRPr="00AC6BB5" w:rsidRDefault="00F10205" w:rsidP="00F67B58">
      <w:pPr>
        <w:ind w:left="2127" w:hanging="2127"/>
        <w:jc w:val="both"/>
        <w:rPr>
          <w:rFonts w:asciiTheme="minorHAnsi" w:hAnsiTheme="minorHAnsi" w:cstheme="minorHAnsi"/>
          <w:b/>
          <w:sz w:val="24"/>
          <w:szCs w:val="24"/>
        </w:rPr>
      </w:pPr>
    </w:p>
    <w:p w14:paraId="2D22FA9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t>Preço Unitário Bruto (moeda/unidade)</w:t>
      </w:r>
    </w:p>
    <w:p w14:paraId="31F55079" w14:textId="77777777" w:rsidR="00F67B58" w:rsidRPr="00AC6BB5" w:rsidRDefault="00F67B58" w:rsidP="00F67B58">
      <w:pPr>
        <w:ind w:left="2127" w:hanging="2127"/>
        <w:jc w:val="both"/>
        <w:rPr>
          <w:rFonts w:asciiTheme="minorHAnsi" w:hAnsiTheme="minorHAnsi" w:cstheme="minorHAnsi"/>
          <w:sz w:val="24"/>
          <w:szCs w:val="24"/>
        </w:rPr>
      </w:pPr>
    </w:p>
    <w:p w14:paraId="2B1CF9F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DPRBRUTO</w:t>
      </w:r>
    </w:p>
    <w:p w14:paraId="11AE4190" w14:textId="77777777" w:rsidR="00F67B58" w:rsidRPr="00AC6BB5" w:rsidRDefault="00F67B58" w:rsidP="00F67B58">
      <w:pPr>
        <w:ind w:left="2127" w:hanging="2127"/>
        <w:jc w:val="both"/>
        <w:rPr>
          <w:rFonts w:asciiTheme="minorHAnsi" w:hAnsiTheme="minorHAnsi" w:cstheme="minorHAnsi"/>
          <w:sz w:val="24"/>
          <w:szCs w:val="24"/>
        </w:rPr>
      </w:pPr>
    </w:p>
    <w:p w14:paraId="6515FA11" w14:textId="2419141F"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preço unitário bruto. Indicar em que unidade está sendo informado esse preço (moeda/t ou moeda/unidade de comercialização). Os descontos e os abatimentos devem ser registrados separadamente nos campos 13 e 14, respectivamente.</w:t>
      </w:r>
    </w:p>
    <w:p w14:paraId="17274654" w14:textId="77777777" w:rsidR="00F67B58" w:rsidRPr="00AC6BB5" w:rsidRDefault="00F67B58" w:rsidP="00F67B58">
      <w:pPr>
        <w:ind w:left="2127" w:hanging="2127"/>
        <w:jc w:val="both"/>
        <w:rPr>
          <w:rFonts w:asciiTheme="minorHAnsi" w:hAnsiTheme="minorHAnsi" w:cstheme="minorHAnsi"/>
          <w:sz w:val="24"/>
          <w:szCs w:val="24"/>
        </w:rPr>
      </w:pPr>
    </w:p>
    <w:p w14:paraId="58C1CA6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informar os tributos sobre vendas incluídos neste preço.</w:t>
      </w:r>
    </w:p>
    <w:p w14:paraId="1D7F7D22" w14:textId="77777777" w:rsidR="00F67B58" w:rsidRPr="00AC6BB5" w:rsidRDefault="00F67B58" w:rsidP="00F67B58">
      <w:pPr>
        <w:ind w:left="2127" w:hanging="2127"/>
        <w:jc w:val="both"/>
        <w:rPr>
          <w:rFonts w:asciiTheme="minorHAnsi" w:hAnsiTheme="minorHAnsi" w:cstheme="minorHAnsi"/>
          <w:sz w:val="24"/>
          <w:szCs w:val="24"/>
        </w:rPr>
      </w:pPr>
    </w:p>
    <w:p w14:paraId="3EF04A6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t>Desconto Unitário para Pagamento Antecipado (moeda/unidade)</w:t>
      </w:r>
    </w:p>
    <w:p w14:paraId="23635572" w14:textId="77777777" w:rsidR="00F67B58" w:rsidRPr="00AC6BB5" w:rsidRDefault="00F67B58" w:rsidP="00F67B58">
      <w:pPr>
        <w:ind w:left="2127" w:hanging="2127"/>
        <w:jc w:val="both"/>
        <w:rPr>
          <w:rFonts w:asciiTheme="minorHAnsi" w:hAnsiTheme="minorHAnsi" w:cstheme="minorHAnsi"/>
          <w:sz w:val="24"/>
          <w:szCs w:val="24"/>
        </w:rPr>
      </w:pPr>
    </w:p>
    <w:p w14:paraId="34D1AB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DDESPANT</w:t>
      </w:r>
    </w:p>
    <w:p w14:paraId="6ABA1E23" w14:textId="77777777" w:rsidR="00F67B58" w:rsidRPr="00AC6BB5" w:rsidRDefault="00F67B58" w:rsidP="00F67B58">
      <w:pPr>
        <w:ind w:left="2127" w:hanging="2127"/>
        <w:jc w:val="both"/>
        <w:rPr>
          <w:rFonts w:asciiTheme="minorHAnsi" w:hAnsiTheme="minorHAnsi" w:cstheme="minorHAnsi"/>
          <w:sz w:val="24"/>
          <w:szCs w:val="24"/>
        </w:rPr>
      </w:pPr>
    </w:p>
    <w:p w14:paraId="0123060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AC6BB5" w:rsidRDefault="00F67B58" w:rsidP="00F67B58">
      <w:pPr>
        <w:ind w:left="2127" w:hanging="2127"/>
        <w:jc w:val="both"/>
        <w:rPr>
          <w:rFonts w:asciiTheme="minorHAnsi" w:hAnsiTheme="minorHAnsi" w:cstheme="minorHAnsi"/>
          <w:sz w:val="24"/>
          <w:szCs w:val="24"/>
        </w:rPr>
      </w:pPr>
    </w:p>
    <w:p w14:paraId="55B09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AC6BB5">
        <w:rPr>
          <w:rFonts w:asciiTheme="minorHAnsi" w:hAnsiTheme="minorHAnsi" w:cstheme="minorHAnsi"/>
          <w:sz w:val="24"/>
          <w:szCs w:val="24"/>
        </w:rPr>
        <w:t xml:space="preserve"> Caso disponível, fornecer uma amostra da documentação para esse tipo de desconto.</w:t>
      </w:r>
    </w:p>
    <w:p w14:paraId="7394841D" w14:textId="77777777" w:rsidR="00F67B58" w:rsidRPr="00AC6BB5" w:rsidRDefault="00F67B58" w:rsidP="00F67B58">
      <w:pPr>
        <w:ind w:left="2127" w:hanging="2127"/>
        <w:jc w:val="both"/>
        <w:rPr>
          <w:rFonts w:asciiTheme="minorHAnsi" w:hAnsiTheme="minorHAnsi" w:cstheme="minorHAnsi"/>
          <w:sz w:val="24"/>
          <w:szCs w:val="24"/>
        </w:rPr>
      </w:pPr>
    </w:p>
    <w:p w14:paraId="239D2FB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t>Desconto Unitário Relativo à Quantidade (moeda/unidade)</w:t>
      </w:r>
    </w:p>
    <w:p w14:paraId="603D5261" w14:textId="77777777" w:rsidR="00F67B58" w:rsidRPr="00AC6BB5" w:rsidRDefault="00F67B58" w:rsidP="00F67B58">
      <w:pPr>
        <w:ind w:left="2127" w:hanging="2127"/>
        <w:jc w:val="both"/>
        <w:rPr>
          <w:rFonts w:asciiTheme="minorHAnsi" w:hAnsiTheme="minorHAnsi" w:cstheme="minorHAnsi"/>
          <w:sz w:val="24"/>
          <w:szCs w:val="24"/>
        </w:rPr>
      </w:pPr>
    </w:p>
    <w:p w14:paraId="2B8E42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DDESQTD</w:t>
      </w:r>
    </w:p>
    <w:p w14:paraId="0B9D24D3" w14:textId="77777777" w:rsidR="00F67B58" w:rsidRPr="00AC6BB5" w:rsidRDefault="00F67B58" w:rsidP="00F67B58">
      <w:pPr>
        <w:ind w:left="2127" w:hanging="2127"/>
        <w:jc w:val="both"/>
        <w:rPr>
          <w:rFonts w:asciiTheme="minorHAnsi" w:hAnsiTheme="minorHAnsi" w:cstheme="minorHAnsi"/>
          <w:sz w:val="24"/>
          <w:szCs w:val="24"/>
        </w:rPr>
      </w:pPr>
    </w:p>
    <w:p w14:paraId="269A6C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AC6BB5">
        <w:rPr>
          <w:rFonts w:asciiTheme="minorHAnsi" w:hAnsiTheme="minorHAnsi" w:cstheme="minorHAnsi"/>
          <w:sz w:val="24"/>
          <w:szCs w:val="24"/>
        </w:rPr>
        <w:t>.</w:t>
      </w:r>
    </w:p>
    <w:p w14:paraId="0D35A730" w14:textId="77777777" w:rsidR="00F67B58" w:rsidRPr="00AC6BB5" w:rsidRDefault="00F67B58" w:rsidP="00F67B58">
      <w:pPr>
        <w:ind w:left="2127" w:hanging="2127"/>
        <w:jc w:val="both"/>
        <w:rPr>
          <w:rFonts w:asciiTheme="minorHAnsi" w:hAnsiTheme="minorHAnsi" w:cstheme="minorHAnsi"/>
          <w:sz w:val="24"/>
          <w:szCs w:val="24"/>
        </w:rPr>
      </w:pPr>
    </w:p>
    <w:p w14:paraId="5E5B9A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AC6BB5">
        <w:rPr>
          <w:rFonts w:asciiTheme="minorHAnsi" w:hAnsiTheme="minorHAnsi" w:cstheme="minorHAnsi"/>
          <w:sz w:val="24"/>
          <w:szCs w:val="24"/>
        </w:rPr>
        <w:t>.</w:t>
      </w:r>
    </w:p>
    <w:p w14:paraId="7B5362AA" w14:textId="77777777" w:rsidR="00F67B58" w:rsidRPr="00AC6BB5" w:rsidRDefault="00F67B58" w:rsidP="00F67B58">
      <w:pPr>
        <w:ind w:left="2127" w:hanging="2127"/>
        <w:jc w:val="both"/>
        <w:rPr>
          <w:rFonts w:asciiTheme="minorHAnsi" w:hAnsiTheme="minorHAnsi" w:cstheme="minorHAnsi"/>
          <w:sz w:val="24"/>
          <w:szCs w:val="24"/>
        </w:rPr>
      </w:pPr>
    </w:p>
    <w:p w14:paraId="48FD1B8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t>Outros Descontos (moeda/unidade)</w:t>
      </w:r>
    </w:p>
    <w:p w14:paraId="3115E8FA" w14:textId="77777777" w:rsidR="00F67B58" w:rsidRPr="00AC6BB5" w:rsidRDefault="00F67B58" w:rsidP="00F67B58">
      <w:pPr>
        <w:ind w:left="2127" w:hanging="2127"/>
        <w:jc w:val="both"/>
        <w:rPr>
          <w:rFonts w:asciiTheme="minorHAnsi" w:hAnsiTheme="minorHAnsi" w:cstheme="minorHAnsi"/>
          <w:sz w:val="24"/>
          <w:szCs w:val="24"/>
        </w:rPr>
      </w:pPr>
    </w:p>
    <w:p w14:paraId="30979DF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DOUTDES (3 até n)</w:t>
      </w:r>
    </w:p>
    <w:p w14:paraId="439473E2" w14:textId="77777777" w:rsidR="00F67B58" w:rsidRPr="00AC6BB5" w:rsidRDefault="00F67B58" w:rsidP="00F67B58">
      <w:pPr>
        <w:ind w:left="2127" w:hanging="2127"/>
        <w:jc w:val="both"/>
        <w:rPr>
          <w:rFonts w:asciiTheme="minorHAnsi" w:hAnsiTheme="minorHAnsi" w:cstheme="minorHAnsi"/>
          <w:sz w:val="24"/>
          <w:szCs w:val="24"/>
        </w:rPr>
      </w:pPr>
    </w:p>
    <w:p w14:paraId="312E8C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valor unitário de qualquer outro desconto concedido ao cliente, esclarecendo se esses descontos já foram considerados na definição do preço unitário bruto indicado no campo 12.0. Criar um campo separado para cada um </w:t>
      </w:r>
      <w:r w:rsidRPr="00AC6BB5">
        <w:rPr>
          <w:rFonts w:asciiTheme="minorHAnsi" w:hAnsiTheme="minorHAnsi" w:cstheme="minorHAnsi"/>
          <w:sz w:val="24"/>
        </w:rPr>
        <w:lastRenderedPageBreak/>
        <w:t>dos descontos existentes. Cada registro na base de dados deve corresponder a uma linha da fatura/nota fiscal</w:t>
      </w:r>
      <w:r w:rsidRPr="00AC6BB5">
        <w:rPr>
          <w:rFonts w:asciiTheme="minorHAnsi" w:hAnsiTheme="minorHAnsi" w:cstheme="minorHAnsi"/>
          <w:sz w:val="24"/>
          <w:szCs w:val="24"/>
        </w:rPr>
        <w:t>.</w:t>
      </w:r>
    </w:p>
    <w:p w14:paraId="61DC7D4C" w14:textId="77777777" w:rsidR="00F67B58" w:rsidRPr="00AC6BB5" w:rsidRDefault="00F67B58" w:rsidP="00F67B58">
      <w:pPr>
        <w:ind w:left="2127" w:hanging="2127"/>
        <w:jc w:val="both"/>
        <w:rPr>
          <w:rFonts w:asciiTheme="minorHAnsi" w:hAnsiTheme="minorHAnsi" w:cstheme="minorHAnsi"/>
          <w:sz w:val="24"/>
          <w:szCs w:val="24"/>
        </w:rPr>
      </w:pPr>
    </w:p>
    <w:p w14:paraId="62BFAAD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AC6BB5">
        <w:rPr>
          <w:rFonts w:asciiTheme="minorHAnsi" w:hAnsiTheme="minorHAnsi" w:cstheme="minorHAnsi"/>
          <w:sz w:val="24"/>
          <w:szCs w:val="24"/>
        </w:rPr>
        <w:t>.</w:t>
      </w:r>
    </w:p>
    <w:p w14:paraId="6E0AF3D1" w14:textId="77777777" w:rsidR="00F67B58" w:rsidRPr="00AC6BB5" w:rsidRDefault="00F67B58" w:rsidP="00F67B58">
      <w:pPr>
        <w:ind w:left="2127" w:hanging="2127"/>
        <w:jc w:val="both"/>
        <w:rPr>
          <w:rFonts w:asciiTheme="minorHAnsi" w:hAnsiTheme="minorHAnsi" w:cstheme="minorHAnsi"/>
          <w:sz w:val="24"/>
          <w:szCs w:val="24"/>
        </w:rPr>
      </w:pPr>
    </w:p>
    <w:p w14:paraId="35388BB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t>Abatimentos (moeda/unidade)</w:t>
      </w:r>
    </w:p>
    <w:p w14:paraId="5554CFCF" w14:textId="77777777" w:rsidR="00F67B58" w:rsidRPr="00AC6BB5" w:rsidRDefault="00F67B58" w:rsidP="00F67B58">
      <w:pPr>
        <w:ind w:left="2127" w:hanging="2127"/>
        <w:jc w:val="both"/>
        <w:rPr>
          <w:rFonts w:asciiTheme="minorHAnsi" w:hAnsiTheme="minorHAnsi" w:cstheme="minorHAnsi"/>
          <w:sz w:val="24"/>
          <w:szCs w:val="24"/>
        </w:rPr>
      </w:pPr>
    </w:p>
    <w:p w14:paraId="31B51A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DABAT (1 até n)</w:t>
      </w:r>
    </w:p>
    <w:p w14:paraId="0BC0ECF4" w14:textId="77777777" w:rsidR="00F67B58" w:rsidRPr="00AC6BB5" w:rsidRDefault="00F67B58" w:rsidP="00F67B58">
      <w:pPr>
        <w:ind w:left="2127" w:hanging="2127"/>
        <w:jc w:val="both"/>
        <w:rPr>
          <w:rFonts w:asciiTheme="minorHAnsi" w:hAnsiTheme="minorHAnsi" w:cstheme="minorHAnsi"/>
          <w:sz w:val="24"/>
          <w:szCs w:val="24"/>
        </w:rPr>
      </w:pPr>
    </w:p>
    <w:p w14:paraId="034F0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AC6BB5">
        <w:rPr>
          <w:rFonts w:asciiTheme="minorHAnsi" w:hAnsiTheme="minorHAnsi" w:cstheme="minorHAnsi"/>
          <w:sz w:val="24"/>
          <w:szCs w:val="24"/>
        </w:rPr>
        <w:t>.</w:t>
      </w:r>
    </w:p>
    <w:p w14:paraId="09232C4E" w14:textId="77777777" w:rsidR="00F67B58" w:rsidRPr="00AC6BB5" w:rsidRDefault="00F67B58" w:rsidP="00F67B58">
      <w:pPr>
        <w:ind w:left="2127" w:hanging="2127"/>
        <w:jc w:val="both"/>
        <w:rPr>
          <w:rFonts w:asciiTheme="minorHAnsi" w:hAnsiTheme="minorHAnsi" w:cstheme="minorHAnsi"/>
          <w:sz w:val="24"/>
          <w:szCs w:val="24"/>
        </w:rPr>
      </w:pPr>
    </w:p>
    <w:p w14:paraId="256770D3"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AC6BB5" w:rsidRDefault="00F67B58" w:rsidP="00F67B58">
      <w:pPr>
        <w:ind w:left="2127" w:hanging="2127"/>
        <w:jc w:val="both"/>
        <w:rPr>
          <w:rFonts w:asciiTheme="minorHAnsi" w:hAnsiTheme="minorHAnsi" w:cstheme="minorHAnsi"/>
          <w:sz w:val="24"/>
        </w:rPr>
      </w:pPr>
    </w:p>
    <w:p w14:paraId="5DCD58B0"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15.0         </w:t>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29D043E0" w14:textId="77777777" w:rsidR="00F67B58" w:rsidRPr="00AC6BB5" w:rsidRDefault="00F67B58" w:rsidP="00F67B58">
      <w:pPr>
        <w:ind w:left="2127" w:hanging="2127"/>
        <w:jc w:val="both"/>
        <w:rPr>
          <w:rFonts w:asciiTheme="minorHAnsi" w:hAnsiTheme="minorHAnsi" w:cstheme="minorHAnsi"/>
          <w:b/>
          <w:sz w:val="24"/>
        </w:rPr>
      </w:pPr>
    </w:p>
    <w:p w14:paraId="35C8A1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DCUSTFIN</w:t>
      </w:r>
    </w:p>
    <w:p w14:paraId="6CF2E1A6" w14:textId="77777777" w:rsidR="00F67B58" w:rsidRPr="00AC6BB5" w:rsidRDefault="00F67B58" w:rsidP="00F67B58">
      <w:pPr>
        <w:ind w:left="2127" w:hanging="2127"/>
        <w:jc w:val="both"/>
        <w:rPr>
          <w:rFonts w:asciiTheme="minorHAnsi" w:hAnsiTheme="minorHAnsi" w:cstheme="minorHAnsi"/>
          <w:b/>
          <w:sz w:val="24"/>
        </w:rPr>
      </w:pPr>
    </w:p>
    <w:p w14:paraId="3CC78A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período de </w:t>
      </w:r>
      <w:r w:rsidR="007200EF" w:rsidRPr="00AC6BB5">
        <w:rPr>
          <w:rFonts w:asciiTheme="minorHAnsi" w:hAnsiTheme="minorHAnsi" w:cstheme="minorHAnsi"/>
          <w:sz w:val="24"/>
          <w:szCs w:val="24"/>
        </w:rPr>
        <w:t>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AC6BB5">
        <w:rPr>
          <w:rFonts w:asciiTheme="minorHAnsi" w:hAnsiTheme="minorHAnsi" w:cstheme="minorHAnsi"/>
          <w:b/>
          <w:sz w:val="24"/>
          <w:szCs w:val="24"/>
        </w:rPr>
        <w:t>.</w:t>
      </w:r>
    </w:p>
    <w:p w14:paraId="4E1556E0" w14:textId="77777777" w:rsidR="00F67B58" w:rsidRPr="00AC6BB5" w:rsidRDefault="00F67B58" w:rsidP="00F67B58">
      <w:pPr>
        <w:ind w:left="2127" w:hanging="2127"/>
        <w:jc w:val="both"/>
        <w:rPr>
          <w:rFonts w:asciiTheme="minorHAnsi" w:hAnsiTheme="minorHAnsi" w:cstheme="minorHAnsi"/>
          <w:b/>
          <w:sz w:val="24"/>
          <w:szCs w:val="24"/>
        </w:rPr>
      </w:pPr>
    </w:p>
    <w:p w14:paraId="23B2B7D4"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AC6BB5" w:rsidRDefault="00F67B58" w:rsidP="00F67B58">
      <w:pPr>
        <w:jc w:val="both"/>
        <w:rPr>
          <w:rFonts w:asciiTheme="minorHAnsi" w:hAnsiTheme="minorHAnsi" w:cstheme="minorHAnsi"/>
          <w:b/>
          <w:sz w:val="24"/>
          <w:szCs w:val="24"/>
        </w:rPr>
      </w:pPr>
    </w:p>
    <w:p w14:paraId="16B4ACB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16.0</w:t>
      </w:r>
      <w:r w:rsidRPr="00AC6BB5">
        <w:rPr>
          <w:rFonts w:asciiTheme="minorHAnsi" w:hAnsiTheme="minorHAnsi" w:cstheme="minorHAnsi"/>
          <w:b/>
          <w:sz w:val="24"/>
          <w:szCs w:val="24"/>
        </w:rPr>
        <w:tab/>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p>
    <w:p w14:paraId="2C539937" w14:textId="77777777" w:rsidR="00F67B58" w:rsidRPr="00AC6BB5" w:rsidRDefault="00F67B58" w:rsidP="00F67B58">
      <w:pPr>
        <w:ind w:left="2127" w:hanging="2127"/>
        <w:jc w:val="both"/>
        <w:rPr>
          <w:rFonts w:asciiTheme="minorHAnsi" w:hAnsiTheme="minorHAnsi" w:cstheme="minorHAnsi"/>
          <w:sz w:val="24"/>
          <w:szCs w:val="24"/>
        </w:rPr>
      </w:pPr>
    </w:p>
    <w:p w14:paraId="1E29A28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DRECJUR</w:t>
      </w:r>
    </w:p>
    <w:p w14:paraId="3E4DF7AE" w14:textId="77777777" w:rsidR="00F67B58" w:rsidRPr="00AC6BB5" w:rsidRDefault="00F67B58" w:rsidP="00F67B58">
      <w:pPr>
        <w:ind w:left="2127" w:hanging="2127"/>
        <w:jc w:val="both"/>
        <w:rPr>
          <w:rFonts w:asciiTheme="minorHAnsi" w:hAnsiTheme="minorHAnsi" w:cstheme="minorHAnsi"/>
          <w:sz w:val="24"/>
          <w:szCs w:val="24"/>
        </w:rPr>
      </w:pPr>
    </w:p>
    <w:p w14:paraId="50239C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0140BFED" w14:textId="77777777" w:rsidR="00F67B58" w:rsidRPr="00AC6BB5" w:rsidRDefault="00F67B58" w:rsidP="00F67B58">
      <w:pPr>
        <w:ind w:left="2127" w:hanging="2127"/>
        <w:jc w:val="both"/>
        <w:rPr>
          <w:rFonts w:asciiTheme="minorHAnsi" w:hAnsiTheme="minorHAnsi" w:cstheme="minorHAnsi"/>
          <w:sz w:val="24"/>
          <w:szCs w:val="24"/>
        </w:rPr>
      </w:pPr>
    </w:p>
    <w:p w14:paraId="2C0FA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AC6BB5" w:rsidRDefault="00F67B58" w:rsidP="00F67B58">
      <w:pPr>
        <w:ind w:left="2127" w:hanging="2127"/>
        <w:jc w:val="both"/>
        <w:rPr>
          <w:rFonts w:asciiTheme="minorHAnsi" w:hAnsiTheme="minorHAnsi" w:cstheme="minorHAnsi"/>
          <w:sz w:val="24"/>
          <w:szCs w:val="24"/>
        </w:rPr>
      </w:pPr>
    </w:p>
    <w:p w14:paraId="3D4EBF1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1105DA5B" w14:textId="77777777" w:rsidR="00F67B58" w:rsidRPr="00AC6BB5" w:rsidRDefault="00F67B58" w:rsidP="00F67B58">
      <w:pPr>
        <w:ind w:left="2127" w:hanging="2127"/>
        <w:jc w:val="both"/>
        <w:rPr>
          <w:rFonts w:asciiTheme="minorHAnsi" w:hAnsiTheme="minorHAnsi" w:cstheme="minorHAnsi"/>
          <w:sz w:val="24"/>
          <w:szCs w:val="24"/>
        </w:rPr>
      </w:pPr>
    </w:p>
    <w:p w14:paraId="289698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DIMPOSTO</w:t>
      </w:r>
    </w:p>
    <w:p w14:paraId="345F4628" w14:textId="77777777" w:rsidR="00F67B58" w:rsidRPr="00AC6BB5" w:rsidRDefault="00F67B58" w:rsidP="00F67B58">
      <w:pPr>
        <w:ind w:left="2127" w:hanging="2127"/>
        <w:jc w:val="both"/>
        <w:rPr>
          <w:rFonts w:asciiTheme="minorHAnsi" w:hAnsiTheme="minorHAnsi" w:cstheme="minorHAnsi"/>
          <w:sz w:val="24"/>
          <w:szCs w:val="24"/>
        </w:rPr>
      </w:pPr>
    </w:p>
    <w:p w14:paraId="46132C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r>
      <w:r w:rsidRPr="00AC6BB5">
        <w:rPr>
          <w:rFonts w:asciiTheme="minorHAnsi" w:hAnsiTheme="minorHAnsi" w:cstheme="minorHAnsi"/>
          <w:sz w:val="24"/>
          <w:szCs w:val="24"/>
        </w:rPr>
        <w:t>informar o valor unitário incorrido.</w:t>
      </w:r>
    </w:p>
    <w:p w14:paraId="689A090F" w14:textId="77777777" w:rsidR="00F67B58" w:rsidRPr="00AC6BB5" w:rsidRDefault="00F67B58" w:rsidP="00F67B58">
      <w:pPr>
        <w:ind w:left="2127" w:hanging="2127"/>
        <w:jc w:val="both"/>
        <w:rPr>
          <w:rFonts w:asciiTheme="minorHAnsi" w:hAnsiTheme="minorHAnsi" w:cstheme="minorHAnsi"/>
          <w:sz w:val="24"/>
          <w:szCs w:val="24"/>
        </w:rPr>
      </w:pPr>
    </w:p>
    <w:p w14:paraId="785A68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F641D19" w14:textId="77777777" w:rsidR="00F67B58" w:rsidRPr="00AC6BB5" w:rsidRDefault="00F67B58" w:rsidP="00F67B58">
      <w:pPr>
        <w:jc w:val="both"/>
        <w:rPr>
          <w:rFonts w:asciiTheme="minorHAnsi" w:hAnsiTheme="minorHAnsi" w:cstheme="minorHAnsi"/>
          <w:b/>
          <w:sz w:val="24"/>
          <w:szCs w:val="24"/>
        </w:rPr>
      </w:pPr>
    </w:p>
    <w:p w14:paraId="7EBD0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DLOCSAI</w:t>
      </w:r>
    </w:p>
    <w:p w14:paraId="35DA0E4A" w14:textId="77777777" w:rsidR="00F67B58" w:rsidRPr="00AC6BB5" w:rsidRDefault="00F67B58" w:rsidP="00F67B58">
      <w:pPr>
        <w:jc w:val="both"/>
        <w:rPr>
          <w:rFonts w:asciiTheme="minorHAnsi" w:hAnsiTheme="minorHAnsi" w:cstheme="minorHAnsi"/>
          <w:b/>
          <w:sz w:val="24"/>
          <w:szCs w:val="24"/>
        </w:rPr>
      </w:pPr>
    </w:p>
    <w:p w14:paraId="09630BD2" w14:textId="77777777" w:rsidR="00F67B58" w:rsidRPr="00AC6BB5" w:rsidRDefault="00F67B58" w:rsidP="00F67B58">
      <w:pPr>
        <w:tabs>
          <w:tab w:val="left" w:pos="2127"/>
        </w:tabs>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t>informar o local de saída do produto vendido, caso seja diferente</w:t>
      </w:r>
      <w:r w:rsidRPr="00AC6BB5">
        <w:rPr>
          <w:rFonts w:asciiTheme="minorHAnsi" w:hAnsiTheme="minorHAnsi" w:cstheme="minorHAnsi"/>
          <w:sz w:val="24"/>
          <w:szCs w:val="24"/>
        </w:rPr>
        <w:t xml:space="preserve"> do local da unidade de produção.</w:t>
      </w:r>
    </w:p>
    <w:p w14:paraId="37C93016" w14:textId="77777777" w:rsidR="00F67B58" w:rsidRPr="00AC6BB5" w:rsidRDefault="00F67B58" w:rsidP="00F67B58">
      <w:pPr>
        <w:jc w:val="both"/>
        <w:rPr>
          <w:rFonts w:asciiTheme="minorHAnsi" w:hAnsiTheme="minorHAnsi" w:cstheme="minorHAnsi"/>
          <w:sz w:val="24"/>
          <w:szCs w:val="24"/>
        </w:rPr>
      </w:pPr>
    </w:p>
    <w:p w14:paraId="3C4689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791D3300" w14:textId="77777777" w:rsidR="00F67B58" w:rsidRPr="00AC6BB5" w:rsidRDefault="00F67B58" w:rsidP="00F67B58">
      <w:pPr>
        <w:jc w:val="both"/>
        <w:rPr>
          <w:rFonts w:asciiTheme="minorHAnsi" w:hAnsiTheme="minorHAnsi" w:cstheme="minorHAnsi"/>
          <w:sz w:val="24"/>
          <w:szCs w:val="24"/>
        </w:rPr>
      </w:pPr>
    </w:p>
    <w:p w14:paraId="703A6FD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DCANDISTR</w:t>
      </w:r>
    </w:p>
    <w:p w14:paraId="0CE0CFFE" w14:textId="77777777" w:rsidR="00F67B58" w:rsidRPr="00AC6BB5" w:rsidRDefault="00F67B58" w:rsidP="00F67B58">
      <w:pPr>
        <w:jc w:val="both"/>
        <w:rPr>
          <w:rFonts w:asciiTheme="minorHAnsi" w:hAnsiTheme="minorHAnsi" w:cstheme="minorHAnsi"/>
          <w:sz w:val="24"/>
          <w:szCs w:val="24"/>
        </w:rPr>
      </w:pPr>
    </w:p>
    <w:p w14:paraId="2797EA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0A160A1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A8EDB1F"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2578ECE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2B2566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54D693B9" w14:textId="77777777" w:rsidR="00F67B58" w:rsidRPr="00AC6BB5" w:rsidRDefault="00F67B58" w:rsidP="00F67B58">
      <w:pPr>
        <w:jc w:val="both"/>
        <w:rPr>
          <w:rFonts w:asciiTheme="minorHAnsi" w:hAnsiTheme="minorHAnsi" w:cstheme="minorHAnsi"/>
          <w:sz w:val="24"/>
          <w:szCs w:val="24"/>
        </w:rPr>
      </w:pPr>
    </w:p>
    <w:p w14:paraId="46EE08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34C09776" w14:textId="77777777" w:rsidR="00F67B58" w:rsidRPr="00AC6BB5" w:rsidRDefault="00F67B58" w:rsidP="00F67B58">
      <w:pPr>
        <w:ind w:left="2127" w:hanging="2127"/>
        <w:jc w:val="both"/>
        <w:rPr>
          <w:rFonts w:asciiTheme="minorHAnsi" w:hAnsiTheme="minorHAnsi" w:cstheme="minorHAnsi"/>
          <w:sz w:val="24"/>
          <w:szCs w:val="24"/>
        </w:rPr>
      </w:pPr>
    </w:p>
    <w:p w14:paraId="5B7F53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DCONDPAG</w:t>
      </w:r>
    </w:p>
    <w:p w14:paraId="3EB4045C" w14:textId="77777777" w:rsidR="00F67B58" w:rsidRPr="00AC6BB5" w:rsidRDefault="00F67B58" w:rsidP="00F67B58">
      <w:pPr>
        <w:ind w:left="2127" w:hanging="2127"/>
        <w:jc w:val="both"/>
        <w:rPr>
          <w:rFonts w:asciiTheme="minorHAnsi" w:hAnsiTheme="minorHAnsi" w:cstheme="minorHAnsi"/>
          <w:b/>
          <w:sz w:val="24"/>
          <w:szCs w:val="24"/>
        </w:rPr>
      </w:pPr>
    </w:p>
    <w:p w14:paraId="1B181E9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Relacionar a condição de pagamento concedida aos clientes.</w:t>
      </w:r>
    </w:p>
    <w:p w14:paraId="075AEA5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w:t>
      </w:r>
    </w:p>
    <w:p w14:paraId="45DCD0C4" w14:textId="77777777" w:rsidR="00F67B58" w:rsidRPr="00AC6BB5" w:rsidRDefault="00F67B58" w:rsidP="00F67B58">
      <w:pPr>
        <w:ind w:left="1560" w:firstLine="708"/>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41BBC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2 = 60 dias após a fatura</w:t>
      </w:r>
    </w:p>
    <w:p w14:paraId="4BCDB38F"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3 até n = especificar outras condições de pagamento</w:t>
      </w:r>
    </w:p>
    <w:p w14:paraId="2D6E4EDD" w14:textId="77777777" w:rsidR="00F67B58" w:rsidRPr="00AC6BB5" w:rsidRDefault="00F67B58" w:rsidP="00F67B58">
      <w:pPr>
        <w:jc w:val="both"/>
        <w:rPr>
          <w:rFonts w:asciiTheme="minorHAnsi" w:hAnsiTheme="minorHAnsi" w:cstheme="minorHAnsi"/>
          <w:sz w:val="24"/>
          <w:szCs w:val="24"/>
        </w:rPr>
      </w:pPr>
    </w:p>
    <w:p w14:paraId="7BD44CEC"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AC6BB5" w:rsidRDefault="00F67B58" w:rsidP="00F67B58">
      <w:pPr>
        <w:ind w:left="2160" w:hanging="2160"/>
        <w:jc w:val="both"/>
        <w:rPr>
          <w:rFonts w:asciiTheme="minorHAnsi" w:hAnsiTheme="minorHAnsi" w:cstheme="minorHAnsi"/>
          <w:color w:val="FF0000"/>
          <w:sz w:val="24"/>
          <w:szCs w:val="24"/>
        </w:rPr>
      </w:pPr>
    </w:p>
    <w:p w14:paraId="52ACE5E6" w14:textId="77777777" w:rsidR="00253B0C" w:rsidRPr="00AC6BB5" w:rsidRDefault="00253B0C" w:rsidP="00253B0C">
      <w:pPr>
        <w:ind w:left="2127" w:hanging="2127"/>
        <w:jc w:val="both"/>
        <w:rPr>
          <w:rFonts w:asciiTheme="minorHAnsi" w:hAnsiTheme="minorHAnsi" w:cstheme="minorHAnsi"/>
          <w:b/>
          <w:bCs/>
          <w:sz w:val="24"/>
          <w:szCs w:val="24"/>
        </w:rPr>
      </w:pPr>
      <w:r w:rsidRPr="00AC6BB5">
        <w:rPr>
          <w:rFonts w:asciiTheme="minorHAnsi" w:hAnsiTheme="minorHAnsi" w:cstheme="minorHAnsi"/>
          <w:b/>
          <w:bCs/>
          <w:sz w:val="24"/>
          <w:szCs w:val="24"/>
        </w:rPr>
        <w:t>Campo Nº 21.0          Ajustes Relativos ao Nível de Comércio (moeda/unidade)</w:t>
      </w:r>
    </w:p>
    <w:p w14:paraId="4DFC7EB9" w14:textId="77777777" w:rsidR="00253B0C" w:rsidRPr="00AC6BB5" w:rsidRDefault="00253B0C" w:rsidP="00253B0C">
      <w:pPr>
        <w:ind w:left="2127" w:hanging="2127"/>
        <w:jc w:val="both"/>
        <w:rPr>
          <w:rFonts w:asciiTheme="minorHAnsi" w:hAnsiTheme="minorHAnsi" w:cstheme="minorHAnsi"/>
          <w:b/>
          <w:bCs/>
          <w:sz w:val="24"/>
          <w:szCs w:val="24"/>
        </w:rPr>
      </w:pPr>
    </w:p>
    <w:p w14:paraId="6A9654B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        DNCAJUST</w:t>
      </w:r>
    </w:p>
    <w:p w14:paraId="243C3A89" w14:textId="77777777" w:rsidR="00253B0C" w:rsidRPr="00AC6BB5" w:rsidRDefault="00253B0C" w:rsidP="00253B0C">
      <w:pPr>
        <w:ind w:left="2127" w:hanging="2127"/>
        <w:jc w:val="both"/>
        <w:rPr>
          <w:rFonts w:asciiTheme="minorHAnsi" w:hAnsiTheme="minorHAnsi" w:cstheme="minorHAnsi"/>
          <w:b/>
          <w:bCs/>
          <w:sz w:val="24"/>
          <w:szCs w:val="24"/>
        </w:rPr>
      </w:pPr>
    </w:p>
    <w:p w14:paraId="359E55A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AC6BB5" w:rsidRDefault="00253B0C" w:rsidP="00253B0C">
      <w:pPr>
        <w:ind w:left="2127" w:hanging="2127"/>
        <w:jc w:val="both"/>
        <w:rPr>
          <w:rFonts w:asciiTheme="minorHAnsi" w:hAnsiTheme="minorHAnsi" w:cstheme="minorHAnsi"/>
          <w:sz w:val="24"/>
          <w:szCs w:val="24"/>
        </w:rPr>
      </w:pPr>
    </w:p>
    <w:p w14:paraId="69F60A17"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AC6BB5" w:rsidRDefault="00F67B58" w:rsidP="00F67B58">
      <w:pPr>
        <w:ind w:left="2127" w:hanging="2127"/>
        <w:jc w:val="both"/>
        <w:rPr>
          <w:rFonts w:asciiTheme="minorHAnsi" w:hAnsiTheme="minorHAnsi" w:cstheme="minorHAnsi"/>
          <w:sz w:val="24"/>
          <w:szCs w:val="24"/>
        </w:rPr>
      </w:pPr>
    </w:p>
    <w:p w14:paraId="2D63F176" w14:textId="77777777" w:rsidR="00253B0C" w:rsidRPr="00AC6BB5" w:rsidRDefault="00253B0C" w:rsidP="00F67B58">
      <w:pPr>
        <w:ind w:left="2127" w:hanging="2127"/>
        <w:jc w:val="both"/>
        <w:rPr>
          <w:rFonts w:asciiTheme="minorHAnsi" w:hAnsiTheme="minorHAnsi" w:cstheme="minorHAnsi"/>
          <w:sz w:val="24"/>
          <w:szCs w:val="24"/>
        </w:rPr>
      </w:pPr>
    </w:p>
    <w:p w14:paraId="6E3301D9" w14:textId="77777777" w:rsidR="00253B0C" w:rsidRPr="00AC6BB5" w:rsidRDefault="00253B0C" w:rsidP="00F67B58">
      <w:pPr>
        <w:ind w:left="2127" w:hanging="2127"/>
        <w:jc w:val="both"/>
        <w:rPr>
          <w:rFonts w:asciiTheme="minorHAnsi" w:hAnsiTheme="minorHAnsi" w:cstheme="minorHAnsi"/>
          <w:sz w:val="24"/>
          <w:szCs w:val="24"/>
        </w:rPr>
      </w:pPr>
    </w:p>
    <w:p w14:paraId="35DAD4B3" w14:textId="77777777" w:rsidR="00733FC4" w:rsidRPr="00AC6BB5" w:rsidRDefault="00733FC4" w:rsidP="00F67B58">
      <w:pPr>
        <w:ind w:left="2127" w:hanging="2127"/>
        <w:jc w:val="both"/>
        <w:rPr>
          <w:rFonts w:asciiTheme="minorHAnsi" w:hAnsiTheme="minorHAnsi" w:cstheme="minorHAnsi"/>
          <w:sz w:val="24"/>
          <w:szCs w:val="24"/>
        </w:rPr>
      </w:pPr>
    </w:p>
    <w:p w14:paraId="271E9C0A" w14:textId="77777777" w:rsidR="00733FC4" w:rsidRPr="00AC6BB5" w:rsidRDefault="00733FC4" w:rsidP="00F67B58">
      <w:pPr>
        <w:ind w:left="2127" w:hanging="2127"/>
        <w:jc w:val="both"/>
        <w:rPr>
          <w:rFonts w:asciiTheme="minorHAnsi" w:hAnsiTheme="minorHAnsi" w:cstheme="minorHAnsi"/>
          <w:sz w:val="24"/>
          <w:szCs w:val="24"/>
        </w:rPr>
      </w:pPr>
    </w:p>
    <w:p w14:paraId="5C54EA45" w14:textId="77777777" w:rsidR="00253B0C" w:rsidRPr="00AC6BB5" w:rsidRDefault="00253B0C" w:rsidP="00F67B58">
      <w:pPr>
        <w:ind w:left="2127" w:hanging="2127"/>
        <w:jc w:val="both"/>
        <w:rPr>
          <w:rFonts w:asciiTheme="minorHAnsi" w:hAnsiTheme="minorHAnsi" w:cstheme="minorHAnsi"/>
          <w:sz w:val="24"/>
          <w:szCs w:val="24"/>
        </w:rPr>
      </w:pPr>
    </w:p>
    <w:p w14:paraId="40AC5393" w14:textId="77777777" w:rsidR="00F67B58" w:rsidRPr="00AC6BB5"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AC6BB5">
        <w:rPr>
          <w:rFonts w:asciiTheme="minorHAnsi" w:hAnsiTheme="minorHAnsi" w:cstheme="minorHAnsi"/>
          <w:b/>
          <w:sz w:val="24"/>
        </w:rPr>
        <w:t>Campos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22.0 a 26.0:</w:t>
      </w:r>
      <w:r w:rsidRPr="00AC6BB5">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AC6BB5" w:rsidRDefault="00F67B58" w:rsidP="00F67B58">
      <w:pPr>
        <w:rPr>
          <w:rFonts w:asciiTheme="minorHAnsi" w:hAnsiTheme="minorHAnsi" w:cstheme="minorHAnsi"/>
        </w:rPr>
      </w:pPr>
    </w:p>
    <w:p w14:paraId="11A2255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22.0</w:t>
      </w:r>
      <w:r w:rsidRPr="00AC6BB5">
        <w:rPr>
          <w:rFonts w:asciiTheme="minorHAnsi" w:hAnsiTheme="minorHAnsi" w:cstheme="minorHAnsi"/>
          <w:b/>
          <w:sz w:val="24"/>
          <w:szCs w:val="24"/>
        </w:rPr>
        <w:tab/>
        <w:t>Frete Unitário Interno - Unidade de Produção aos Locais de Armazenagem (moeda/unidade)</w:t>
      </w:r>
    </w:p>
    <w:p w14:paraId="1480128A" w14:textId="77777777" w:rsidR="00F67B58" w:rsidRPr="00AC6BB5" w:rsidRDefault="00F67B58" w:rsidP="00F67B58">
      <w:pPr>
        <w:ind w:left="2127" w:hanging="2127"/>
        <w:jc w:val="both"/>
        <w:rPr>
          <w:rFonts w:asciiTheme="minorHAnsi" w:hAnsiTheme="minorHAnsi" w:cstheme="minorHAnsi"/>
          <w:sz w:val="24"/>
          <w:szCs w:val="24"/>
        </w:rPr>
      </w:pPr>
    </w:p>
    <w:p w14:paraId="105402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w:t>
      </w:r>
    </w:p>
    <w:p w14:paraId="02036900" w14:textId="77777777" w:rsidR="00F67B58" w:rsidRPr="00AC6BB5" w:rsidRDefault="00F67B58" w:rsidP="00F67B58">
      <w:pPr>
        <w:ind w:left="2127" w:hanging="2127"/>
        <w:jc w:val="both"/>
        <w:rPr>
          <w:rFonts w:asciiTheme="minorHAnsi" w:hAnsiTheme="minorHAnsi" w:cstheme="minorHAnsi"/>
          <w:sz w:val="24"/>
          <w:szCs w:val="24"/>
        </w:rPr>
      </w:pPr>
    </w:p>
    <w:p w14:paraId="57DFC4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AC6BB5" w:rsidRDefault="00F67B58" w:rsidP="00F67B58">
      <w:pPr>
        <w:ind w:left="2127" w:hanging="2127"/>
        <w:jc w:val="both"/>
        <w:rPr>
          <w:rFonts w:asciiTheme="minorHAnsi" w:hAnsiTheme="minorHAnsi" w:cstheme="minorHAnsi"/>
          <w:sz w:val="24"/>
          <w:szCs w:val="24"/>
        </w:rPr>
      </w:pPr>
    </w:p>
    <w:p w14:paraId="2E29FF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AC6BB5" w:rsidRDefault="00F67B58" w:rsidP="00F67B58">
      <w:pPr>
        <w:ind w:left="2127" w:hanging="2127"/>
        <w:jc w:val="both"/>
        <w:rPr>
          <w:rFonts w:asciiTheme="minorHAnsi" w:hAnsiTheme="minorHAnsi" w:cstheme="minorHAnsi"/>
          <w:sz w:val="24"/>
          <w:szCs w:val="24"/>
        </w:rPr>
      </w:pPr>
    </w:p>
    <w:p w14:paraId="6B3AF71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23.0</w:t>
      </w:r>
      <w:r w:rsidRPr="00AC6BB5">
        <w:rPr>
          <w:rFonts w:asciiTheme="minorHAnsi" w:hAnsiTheme="minorHAnsi" w:cstheme="minorHAnsi"/>
          <w:b/>
          <w:sz w:val="24"/>
          <w:szCs w:val="24"/>
        </w:rPr>
        <w:tab/>
        <w:t>Despesa Unitária de Armazenagem – Pré-Venda (moeda/unidade)</w:t>
      </w:r>
    </w:p>
    <w:p w14:paraId="50269376" w14:textId="77777777" w:rsidR="00F67B58" w:rsidRPr="00AC6BB5" w:rsidRDefault="00F67B58" w:rsidP="00F67B58">
      <w:pPr>
        <w:ind w:left="2127" w:hanging="2127"/>
        <w:jc w:val="both"/>
        <w:rPr>
          <w:rFonts w:asciiTheme="minorHAnsi" w:hAnsiTheme="minorHAnsi" w:cstheme="minorHAnsi"/>
          <w:b/>
          <w:sz w:val="24"/>
          <w:szCs w:val="24"/>
        </w:rPr>
      </w:pPr>
    </w:p>
    <w:p w14:paraId="72F3E8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DDARMPV</w:t>
      </w:r>
    </w:p>
    <w:p w14:paraId="12375054" w14:textId="77777777" w:rsidR="00F67B58" w:rsidRPr="00AC6BB5" w:rsidRDefault="00F67B58" w:rsidP="00F67B58">
      <w:pPr>
        <w:ind w:left="2127" w:hanging="2127"/>
        <w:jc w:val="both"/>
        <w:rPr>
          <w:rFonts w:asciiTheme="minorHAnsi" w:hAnsiTheme="minorHAnsi" w:cstheme="minorHAnsi"/>
          <w:b/>
          <w:sz w:val="24"/>
          <w:szCs w:val="24"/>
        </w:rPr>
      </w:pPr>
    </w:p>
    <w:p w14:paraId="6F1155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AC6BB5" w:rsidRDefault="00F67B58" w:rsidP="00F67B58">
      <w:pPr>
        <w:ind w:left="2127" w:hanging="2127"/>
        <w:jc w:val="both"/>
        <w:rPr>
          <w:rFonts w:asciiTheme="minorHAnsi" w:hAnsiTheme="minorHAnsi" w:cstheme="minorHAnsi"/>
          <w:b/>
          <w:sz w:val="24"/>
          <w:szCs w:val="24"/>
        </w:rPr>
      </w:pPr>
    </w:p>
    <w:p w14:paraId="62CC4273"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24.0     </w:t>
      </w:r>
      <w:r w:rsidRPr="00AC6BB5">
        <w:rPr>
          <w:rFonts w:asciiTheme="minorHAnsi" w:hAnsiTheme="minorHAnsi" w:cstheme="minorHAnsi"/>
          <w:b/>
          <w:sz w:val="24"/>
        </w:rPr>
        <w:t xml:space="preserve">Frete Unitário Interno - Unidade de Produção ou Armazenagem para o Cliente </w:t>
      </w:r>
      <w:r w:rsidRPr="00AC6BB5">
        <w:rPr>
          <w:rFonts w:asciiTheme="minorHAnsi" w:hAnsiTheme="minorHAnsi" w:cstheme="minorHAnsi"/>
          <w:b/>
          <w:sz w:val="24"/>
          <w:szCs w:val="24"/>
        </w:rPr>
        <w:t>(moeda/unidade)</w:t>
      </w:r>
    </w:p>
    <w:p w14:paraId="511E2053" w14:textId="77777777" w:rsidR="00F67B58" w:rsidRPr="00AC6BB5" w:rsidRDefault="00F67B58" w:rsidP="00F67B58">
      <w:pPr>
        <w:ind w:left="2127" w:hanging="2127"/>
        <w:jc w:val="both"/>
        <w:rPr>
          <w:rFonts w:asciiTheme="minorHAnsi" w:hAnsiTheme="minorHAnsi" w:cstheme="minorHAnsi"/>
          <w:b/>
          <w:sz w:val="24"/>
        </w:rPr>
      </w:pPr>
    </w:p>
    <w:p w14:paraId="0BCAF5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DFRETINTCLI</w:t>
      </w:r>
    </w:p>
    <w:p w14:paraId="042EB38D" w14:textId="77777777" w:rsidR="00F67B58" w:rsidRPr="00AC6BB5" w:rsidRDefault="00F67B58" w:rsidP="00F67B58">
      <w:pPr>
        <w:ind w:left="2127" w:hanging="2127"/>
        <w:jc w:val="both"/>
        <w:rPr>
          <w:rFonts w:asciiTheme="minorHAnsi" w:hAnsiTheme="minorHAnsi" w:cstheme="minorHAnsi"/>
          <w:b/>
          <w:sz w:val="24"/>
        </w:rPr>
      </w:pPr>
    </w:p>
    <w:p w14:paraId="0EAAD6E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w:t>
      </w:r>
      <w:r w:rsidR="00615FB7" w:rsidRPr="00AC6BB5">
        <w:rPr>
          <w:rFonts w:asciiTheme="minorHAnsi" w:hAnsiTheme="minorHAnsi" w:cstheme="minorHAnsi"/>
          <w:sz w:val="24"/>
          <w:szCs w:val="24"/>
        </w:rPr>
        <w:t>da unidade de produção ou do local de armazenagem (ou outra locação intermediária) ao local de entrega designado pelo cliente</w:t>
      </w:r>
      <w:r w:rsidRPr="00AC6BB5">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AC6BB5" w:rsidRDefault="00F67B58" w:rsidP="00F67B58">
      <w:pPr>
        <w:ind w:left="2127" w:hanging="2127"/>
        <w:jc w:val="both"/>
        <w:rPr>
          <w:rFonts w:asciiTheme="minorHAnsi" w:hAnsiTheme="minorHAnsi" w:cstheme="minorHAnsi"/>
          <w:sz w:val="24"/>
          <w:szCs w:val="24"/>
        </w:rPr>
      </w:pPr>
    </w:p>
    <w:p w14:paraId="5620BA6A"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 xml:space="preserve">descrever os meios de transporte utilizados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AC6BB5" w:rsidRDefault="00F67B58" w:rsidP="00F67B58">
      <w:pPr>
        <w:ind w:left="2127" w:hanging="2127"/>
        <w:jc w:val="both"/>
        <w:rPr>
          <w:rFonts w:asciiTheme="minorHAnsi" w:hAnsiTheme="minorHAnsi" w:cstheme="minorHAnsi"/>
          <w:sz w:val="24"/>
        </w:rPr>
      </w:pPr>
    </w:p>
    <w:p w14:paraId="47E0D938"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rPr>
        <w:t xml:space="preserve">Campo Nº 25.0      Seguro Unitário Interno </w:t>
      </w:r>
      <w:r w:rsidRPr="00AC6BB5">
        <w:rPr>
          <w:rFonts w:asciiTheme="minorHAnsi" w:hAnsiTheme="minorHAnsi" w:cstheme="minorHAnsi"/>
          <w:b/>
          <w:sz w:val="24"/>
          <w:szCs w:val="24"/>
        </w:rPr>
        <w:t>(moeda/unidade)</w:t>
      </w:r>
    </w:p>
    <w:p w14:paraId="17FA13B6" w14:textId="77777777" w:rsidR="00F67B58" w:rsidRPr="00AC6BB5" w:rsidRDefault="00F67B58" w:rsidP="00F67B58">
      <w:pPr>
        <w:ind w:left="2127" w:hanging="2127"/>
        <w:jc w:val="both"/>
        <w:rPr>
          <w:rFonts w:asciiTheme="minorHAnsi" w:hAnsiTheme="minorHAnsi" w:cstheme="minorHAnsi"/>
          <w:b/>
          <w:sz w:val="24"/>
        </w:rPr>
      </w:pPr>
    </w:p>
    <w:p w14:paraId="6FD2E2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w:t>
      </w:r>
    </w:p>
    <w:p w14:paraId="08553504" w14:textId="77777777" w:rsidR="00F67B58" w:rsidRPr="00AC6BB5" w:rsidRDefault="00F67B58" w:rsidP="00F67B58">
      <w:pPr>
        <w:ind w:left="2127" w:hanging="2127"/>
        <w:jc w:val="both"/>
        <w:rPr>
          <w:rFonts w:asciiTheme="minorHAnsi" w:hAnsiTheme="minorHAnsi" w:cstheme="minorHAnsi"/>
          <w:b/>
          <w:sz w:val="24"/>
        </w:rPr>
      </w:pPr>
    </w:p>
    <w:p w14:paraId="47DF84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AC6BB5" w:rsidRDefault="00F67B58" w:rsidP="00F67B58">
      <w:pPr>
        <w:ind w:left="2127" w:hanging="2127"/>
        <w:jc w:val="both"/>
        <w:rPr>
          <w:rFonts w:asciiTheme="minorHAnsi" w:hAnsiTheme="minorHAnsi" w:cstheme="minorHAnsi"/>
          <w:sz w:val="24"/>
          <w:szCs w:val="24"/>
        </w:rPr>
      </w:pPr>
    </w:p>
    <w:p w14:paraId="29B40FD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AC6BB5" w:rsidRDefault="00F67B58" w:rsidP="00F67B58">
      <w:pPr>
        <w:ind w:left="2127" w:hanging="2127"/>
        <w:jc w:val="both"/>
        <w:rPr>
          <w:rFonts w:asciiTheme="minorHAnsi" w:hAnsiTheme="minorHAnsi" w:cstheme="minorHAnsi"/>
          <w:sz w:val="24"/>
          <w:szCs w:val="24"/>
        </w:rPr>
      </w:pPr>
    </w:p>
    <w:p w14:paraId="294CFB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26.0      Destino</w:t>
      </w:r>
    </w:p>
    <w:p w14:paraId="0961C5A5" w14:textId="77777777" w:rsidR="00F67B58" w:rsidRPr="00AC6BB5" w:rsidRDefault="00F67B58" w:rsidP="00F67B58">
      <w:pPr>
        <w:ind w:left="2127" w:hanging="2127"/>
        <w:jc w:val="both"/>
        <w:rPr>
          <w:rFonts w:asciiTheme="minorHAnsi" w:hAnsiTheme="minorHAnsi" w:cstheme="minorHAnsi"/>
          <w:b/>
          <w:sz w:val="24"/>
          <w:szCs w:val="24"/>
        </w:rPr>
      </w:pPr>
    </w:p>
    <w:p w14:paraId="06E811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DDEST</w:t>
      </w:r>
    </w:p>
    <w:p w14:paraId="10009F0D" w14:textId="77777777" w:rsidR="00F67B58" w:rsidRPr="00AC6BB5" w:rsidRDefault="00F67B58" w:rsidP="00F67B58">
      <w:pPr>
        <w:ind w:left="2127" w:hanging="2127"/>
        <w:jc w:val="both"/>
        <w:rPr>
          <w:rFonts w:asciiTheme="minorHAnsi" w:hAnsiTheme="minorHAnsi" w:cstheme="minorHAnsi"/>
          <w:b/>
          <w:sz w:val="24"/>
          <w:szCs w:val="24"/>
        </w:rPr>
      </w:pPr>
    </w:p>
    <w:p w14:paraId="02E26F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43DEF035" w14:textId="77777777" w:rsidR="00F67B58" w:rsidRPr="00AC6BB5" w:rsidRDefault="00F67B58" w:rsidP="00F67B58">
      <w:pPr>
        <w:ind w:left="2127" w:hanging="2127"/>
        <w:jc w:val="both"/>
        <w:rPr>
          <w:rFonts w:asciiTheme="minorHAnsi" w:hAnsiTheme="minorHAnsi" w:cstheme="minorHAnsi"/>
          <w:b/>
          <w:sz w:val="24"/>
          <w:szCs w:val="24"/>
        </w:rPr>
      </w:pPr>
    </w:p>
    <w:p w14:paraId="5AB1F5A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27.0</w:t>
      </w:r>
      <w:r w:rsidRPr="00AC6BB5">
        <w:rPr>
          <w:rFonts w:asciiTheme="minorHAnsi" w:hAnsiTheme="minorHAnsi" w:cstheme="minorHAnsi"/>
          <w:b/>
          <w:sz w:val="24"/>
          <w:szCs w:val="24"/>
        </w:rPr>
        <w:tab/>
        <w:t>Comissões (moeda/unidade)</w:t>
      </w:r>
    </w:p>
    <w:p w14:paraId="7828D9D5" w14:textId="77777777" w:rsidR="00F67B58" w:rsidRPr="00AC6BB5" w:rsidRDefault="00F67B58" w:rsidP="00F67B58">
      <w:pPr>
        <w:ind w:left="2127" w:hanging="2127"/>
        <w:jc w:val="both"/>
        <w:rPr>
          <w:rFonts w:asciiTheme="minorHAnsi" w:hAnsiTheme="minorHAnsi" w:cstheme="minorHAnsi"/>
          <w:sz w:val="24"/>
          <w:szCs w:val="24"/>
        </w:rPr>
      </w:pPr>
    </w:p>
    <w:p w14:paraId="5239B0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DCOMIS</w:t>
      </w:r>
    </w:p>
    <w:p w14:paraId="0A4800C7" w14:textId="77777777" w:rsidR="00F67B58" w:rsidRPr="00AC6BB5" w:rsidRDefault="00F67B58" w:rsidP="00F67B58">
      <w:pPr>
        <w:ind w:left="2127" w:hanging="2127"/>
        <w:jc w:val="both"/>
        <w:rPr>
          <w:rFonts w:asciiTheme="minorHAnsi" w:hAnsiTheme="minorHAnsi" w:cstheme="minorHAnsi"/>
          <w:sz w:val="24"/>
          <w:szCs w:val="24"/>
        </w:rPr>
      </w:pPr>
    </w:p>
    <w:p w14:paraId="075299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6D6A63B" w14:textId="77777777" w:rsidR="00F67B58" w:rsidRPr="00AC6BB5" w:rsidRDefault="00F67B58" w:rsidP="00F67B58">
      <w:pPr>
        <w:ind w:left="2127" w:hanging="2127"/>
        <w:jc w:val="both"/>
        <w:rPr>
          <w:rFonts w:asciiTheme="minorHAnsi" w:hAnsiTheme="minorHAnsi" w:cstheme="minorHAnsi"/>
          <w:sz w:val="24"/>
          <w:szCs w:val="24"/>
        </w:rPr>
      </w:pPr>
    </w:p>
    <w:p w14:paraId="73B3CE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AC6BB5" w:rsidRDefault="00F67B58" w:rsidP="00F67B58">
      <w:pPr>
        <w:ind w:left="2127" w:hanging="2127"/>
        <w:jc w:val="both"/>
        <w:rPr>
          <w:rFonts w:asciiTheme="minorHAnsi" w:hAnsiTheme="minorHAnsi" w:cstheme="minorHAnsi"/>
          <w:sz w:val="24"/>
          <w:szCs w:val="24"/>
        </w:rPr>
      </w:pPr>
    </w:p>
    <w:p w14:paraId="30E309A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28.0</w:t>
      </w:r>
      <w:r w:rsidRPr="00AC6BB5">
        <w:rPr>
          <w:rFonts w:asciiTheme="minorHAnsi" w:hAnsiTheme="minorHAnsi" w:cstheme="minorHAnsi"/>
          <w:b/>
          <w:sz w:val="24"/>
          <w:szCs w:val="24"/>
        </w:rPr>
        <w:tab/>
        <w:t>Agente de Vendas</w:t>
      </w:r>
    </w:p>
    <w:p w14:paraId="10F614A7" w14:textId="77777777" w:rsidR="00F67B58" w:rsidRPr="00AC6BB5" w:rsidRDefault="00F67B58" w:rsidP="00F67B58">
      <w:pPr>
        <w:ind w:left="2127" w:hanging="2127"/>
        <w:jc w:val="both"/>
        <w:rPr>
          <w:rFonts w:asciiTheme="minorHAnsi" w:hAnsiTheme="minorHAnsi" w:cstheme="minorHAnsi"/>
          <w:sz w:val="24"/>
          <w:szCs w:val="24"/>
        </w:rPr>
      </w:pPr>
    </w:p>
    <w:p w14:paraId="4B82FA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DAGENT</w:t>
      </w:r>
    </w:p>
    <w:p w14:paraId="7AE3E88B" w14:textId="77777777" w:rsidR="00F67B58" w:rsidRPr="00AC6BB5" w:rsidRDefault="00F67B58" w:rsidP="00F67B58">
      <w:pPr>
        <w:ind w:left="2127" w:hanging="2127"/>
        <w:jc w:val="both"/>
        <w:rPr>
          <w:rFonts w:asciiTheme="minorHAnsi" w:hAnsiTheme="minorHAnsi" w:cstheme="minorHAnsi"/>
          <w:sz w:val="24"/>
          <w:szCs w:val="24"/>
        </w:rPr>
      </w:pPr>
    </w:p>
    <w:p w14:paraId="145D09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AC6BB5" w:rsidRDefault="00F67B58" w:rsidP="00F67B58">
      <w:pPr>
        <w:ind w:left="2127" w:hanging="2127"/>
        <w:jc w:val="both"/>
        <w:rPr>
          <w:rFonts w:asciiTheme="minorHAnsi" w:hAnsiTheme="minorHAnsi" w:cstheme="minorHAnsi"/>
          <w:sz w:val="24"/>
          <w:szCs w:val="24"/>
        </w:rPr>
      </w:pPr>
    </w:p>
    <w:p w14:paraId="334638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7E9D915" w14:textId="77777777" w:rsidR="00F67B58" w:rsidRPr="00AC6BB5" w:rsidRDefault="00F67B58" w:rsidP="00F67B58">
      <w:pPr>
        <w:ind w:left="2127" w:hanging="2127"/>
        <w:jc w:val="both"/>
        <w:rPr>
          <w:rFonts w:asciiTheme="minorHAnsi" w:hAnsiTheme="minorHAnsi" w:cstheme="minorHAnsi"/>
          <w:sz w:val="24"/>
          <w:szCs w:val="24"/>
        </w:rPr>
      </w:pPr>
    </w:p>
    <w:p w14:paraId="5139B3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29.0</w:t>
      </w:r>
      <w:r w:rsidRPr="00AC6BB5">
        <w:rPr>
          <w:rFonts w:asciiTheme="minorHAnsi" w:hAnsiTheme="minorHAnsi" w:cstheme="minorHAnsi"/>
          <w:b/>
          <w:sz w:val="24"/>
          <w:szCs w:val="24"/>
        </w:rPr>
        <w:tab/>
        <w:t>Relacionamento com o Agente de Vendas</w:t>
      </w:r>
    </w:p>
    <w:p w14:paraId="2DAAEA0B" w14:textId="77777777" w:rsidR="00F67B58" w:rsidRPr="00AC6BB5" w:rsidRDefault="00F67B58" w:rsidP="00F67B58">
      <w:pPr>
        <w:ind w:left="2127" w:hanging="2127"/>
        <w:jc w:val="both"/>
        <w:rPr>
          <w:rFonts w:asciiTheme="minorHAnsi" w:hAnsiTheme="minorHAnsi" w:cstheme="minorHAnsi"/>
          <w:sz w:val="24"/>
          <w:szCs w:val="24"/>
        </w:rPr>
      </w:pPr>
    </w:p>
    <w:p w14:paraId="10E1611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DRELAG</w:t>
      </w:r>
    </w:p>
    <w:p w14:paraId="315698EE" w14:textId="77777777" w:rsidR="00F67B58" w:rsidRPr="00AC6BB5" w:rsidRDefault="00F67B58" w:rsidP="00F67B58">
      <w:pPr>
        <w:ind w:left="2127" w:hanging="2127"/>
        <w:jc w:val="both"/>
        <w:rPr>
          <w:rFonts w:asciiTheme="minorHAnsi" w:hAnsiTheme="minorHAnsi" w:cstheme="minorHAnsi"/>
          <w:sz w:val="24"/>
          <w:szCs w:val="24"/>
        </w:rPr>
      </w:pPr>
    </w:p>
    <w:p w14:paraId="6235B9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42210C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8DCC429"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185E1A0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6D1892A5" w14:textId="77777777" w:rsidR="00F67B58" w:rsidRPr="00AC6BB5" w:rsidRDefault="00F67B58" w:rsidP="00F67B58">
      <w:pPr>
        <w:ind w:left="2127" w:hanging="2127"/>
        <w:jc w:val="both"/>
        <w:rPr>
          <w:rFonts w:asciiTheme="minorHAnsi" w:hAnsiTheme="minorHAnsi" w:cstheme="minorHAnsi"/>
          <w:sz w:val="24"/>
          <w:szCs w:val="24"/>
        </w:rPr>
      </w:pPr>
    </w:p>
    <w:p w14:paraId="62BEAE9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30.0</w:t>
      </w:r>
      <w:r w:rsidRPr="00AC6BB5">
        <w:rPr>
          <w:rFonts w:asciiTheme="minorHAnsi" w:hAnsiTheme="minorHAnsi" w:cstheme="minorHAnsi"/>
          <w:b/>
          <w:sz w:val="24"/>
          <w:szCs w:val="24"/>
        </w:rPr>
        <w:tab/>
        <w:t>Despesa Unitária de Armazenagem – Pós-Venda (moeda/unidade)</w:t>
      </w:r>
    </w:p>
    <w:p w14:paraId="483BB66F" w14:textId="77777777" w:rsidR="00F67B58" w:rsidRPr="00AC6BB5" w:rsidRDefault="00F67B58" w:rsidP="00F67B58">
      <w:pPr>
        <w:ind w:left="2127" w:hanging="2127"/>
        <w:jc w:val="both"/>
        <w:rPr>
          <w:rFonts w:asciiTheme="minorHAnsi" w:hAnsiTheme="minorHAnsi" w:cstheme="minorHAnsi"/>
          <w:b/>
          <w:sz w:val="24"/>
          <w:szCs w:val="24"/>
        </w:rPr>
      </w:pPr>
    </w:p>
    <w:p w14:paraId="35D29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DDESPARMPS</w:t>
      </w:r>
    </w:p>
    <w:p w14:paraId="6C0F27D0" w14:textId="77777777" w:rsidR="00F67B58" w:rsidRPr="00AC6BB5" w:rsidRDefault="00F67B58" w:rsidP="00F67B58">
      <w:pPr>
        <w:ind w:left="2127" w:hanging="2127"/>
        <w:jc w:val="both"/>
        <w:rPr>
          <w:rFonts w:asciiTheme="minorHAnsi" w:hAnsiTheme="minorHAnsi" w:cstheme="minorHAnsi"/>
          <w:b/>
          <w:sz w:val="24"/>
          <w:szCs w:val="24"/>
        </w:rPr>
      </w:pPr>
    </w:p>
    <w:p w14:paraId="1C7759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AC6BB5" w:rsidRDefault="00F67B58" w:rsidP="00F67B58">
      <w:pPr>
        <w:ind w:left="2127" w:hanging="2127"/>
        <w:jc w:val="both"/>
        <w:rPr>
          <w:rFonts w:asciiTheme="minorHAnsi" w:hAnsiTheme="minorHAnsi" w:cstheme="minorHAnsi"/>
          <w:sz w:val="24"/>
          <w:szCs w:val="24"/>
        </w:rPr>
      </w:pPr>
    </w:p>
    <w:p w14:paraId="041956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5B0FE5BE" w14:textId="77777777" w:rsidR="00F67B58" w:rsidRPr="00AC6BB5" w:rsidRDefault="00F67B58" w:rsidP="00F67B58">
      <w:pPr>
        <w:ind w:left="2127" w:hanging="2127"/>
        <w:jc w:val="both"/>
        <w:rPr>
          <w:rFonts w:asciiTheme="minorHAnsi" w:hAnsiTheme="minorHAnsi" w:cstheme="minorHAnsi"/>
          <w:sz w:val="24"/>
          <w:szCs w:val="24"/>
        </w:rPr>
      </w:pPr>
    </w:p>
    <w:p w14:paraId="0BED7E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31.0         Despesa Unitária de Propaganda (moeda/unidade)</w:t>
      </w:r>
    </w:p>
    <w:p w14:paraId="3127EFA0" w14:textId="77777777" w:rsidR="00F67B58" w:rsidRPr="00AC6BB5" w:rsidRDefault="00F67B58" w:rsidP="00F67B58">
      <w:pPr>
        <w:ind w:left="2127" w:hanging="2127"/>
        <w:jc w:val="both"/>
        <w:rPr>
          <w:rFonts w:asciiTheme="minorHAnsi" w:hAnsiTheme="minorHAnsi" w:cstheme="minorHAnsi"/>
          <w:b/>
          <w:sz w:val="24"/>
          <w:szCs w:val="24"/>
        </w:rPr>
      </w:pPr>
    </w:p>
    <w:p w14:paraId="64208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DDESPROP</w:t>
      </w:r>
    </w:p>
    <w:p w14:paraId="4F037955" w14:textId="77777777" w:rsidR="00F67B58" w:rsidRPr="00AC6BB5" w:rsidRDefault="00F67B58" w:rsidP="00F67B58">
      <w:pPr>
        <w:ind w:left="2127" w:hanging="2127"/>
        <w:jc w:val="both"/>
        <w:rPr>
          <w:rFonts w:asciiTheme="minorHAnsi" w:hAnsiTheme="minorHAnsi" w:cstheme="minorHAnsi"/>
          <w:b/>
          <w:sz w:val="24"/>
          <w:szCs w:val="24"/>
        </w:rPr>
      </w:pPr>
    </w:p>
    <w:p w14:paraId="5352836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AC6BB5" w:rsidRDefault="00F67B58" w:rsidP="00F67B58">
      <w:pPr>
        <w:ind w:left="2127" w:hanging="2127"/>
        <w:jc w:val="both"/>
        <w:rPr>
          <w:rFonts w:asciiTheme="minorHAnsi" w:hAnsiTheme="minorHAnsi" w:cstheme="minorHAnsi"/>
          <w:sz w:val="24"/>
          <w:szCs w:val="24"/>
        </w:rPr>
      </w:pPr>
    </w:p>
    <w:p w14:paraId="388B2E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AC6BB5" w:rsidRDefault="00F67B58" w:rsidP="00F67B58">
      <w:pPr>
        <w:jc w:val="both"/>
        <w:rPr>
          <w:rFonts w:asciiTheme="minorHAnsi" w:hAnsiTheme="minorHAnsi" w:cstheme="minorHAnsi"/>
          <w:sz w:val="24"/>
          <w:szCs w:val="24"/>
        </w:rPr>
      </w:pPr>
    </w:p>
    <w:p w14:paraId="103205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32.0</w:t>
      </w:r>
      <w:r w:rsidRPr="00AC6BB5">
        <w:rPr>
          <w:rFonts w:asciiTheme="minorHAnsi" w:hAnsiTheme="minorHAnsi" w:cstheme="minorHAnsi"/>
          <w:b/>
          <w:sz w:val="24"/>
          <w:szCs w:val="24"/>
        </w:rPr>
        <w:tab/>
        <w:t>Despesa Unitária de Assistência Técnica (moeda/unidade)</w:t>
      </w:r>
    </w:p>
    <w:p w14:paraId="6A1B6BBB" w14:textId="77777777" w:rsidR="00F67B58" w:rsidRPr="00AC6BB5" w:rsidRDefault="00F67B58" w:rsidP="00F67B58">
      <w:pPr>
        <w:ind w:left="2127" w:hanging="2127"/>
        <w:jc w:val="both"/>
        <w:rPr>
          <w:rFonts w:asciiTheme="minorHAnsi" w:hAnsiTheme="minorHAnsi" w:cstheme="minorHAnsi"/>
          <w:sz w:val="24"/>
          <w:szCs w:val="24"/>
        </w:rPr>
      </w:pPr>
    </w:p>
    <w:p w14:paraId="3900DC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DDESPASS</w:t>
      </w:r>
    </w:p>
    <w:p w14:paraId="71077108" w14:textId="77777777" w:rsidR="00F67B58" w:rsidRPr="00AC6BB5" w:rsidRDefault="00F67B58" w:rsidP="00F67B58">
      <w:pPr>
        <w:ind w:left="2127" w:hanging="2127"/>
        <w:jc w:val="both"/>
        <w:rPr>
          <w:rFonts w:asciiTheme="minorHAnsi" w:hAnsiTheme="minorHAnsi" w:cstheme="minorHAnsi"/>
          <w:sz w:val="24"/>
          <w:szCs w:val="24"/>
        </w:rPr>
      </w:pPr>
    </w:p>
    <w:p w14:paraId="45883F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AC6BB5" w:rsidRDefault="00F67B58" w:rsidP="00F67B58">
      <w:pPr>
        <w:ind w:left="2127" w:hanging="2127"/>
        <w:jc w:val="both"/>
        <w:rPr>
          <w:rFonts w:asciiTheme="minorHAnsi" w:hAnsiTheme="minorHAnsi" w:cstheme="minorHAnsi"/>
          <w:sz w:val="24"/>
          <w:szCs w:val="24"/>
        </w:rPr>
      </w:pPr>
    </w:p>
    <w:p w14:paraId="621AA99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AC6BB5" w:rsidRDefault="00F67B58" w:rsidP="00F67B58">
      <w:pPr>
        <w:ind w:left="2127" w:hanging="2127"/>
        <w:jc w:val="both"/>
        <w:rPr>
          <w:rFonts w:asciiTheme="minorHAnsi" w:hAnsiTheme="minorHAnsi" w:cstheme="minorHAnsi"/>
          <w:sz w:val="24"/>
          <w:szCs w:val="24"/>
        </w:rPr>
      </w:pPr>
    </w:p>
    <w:p w14:paraId="397605F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33.(1 até n)</w:t>
      </w:r>
      <w:r w:rsidRPr="00AC6BB5">
        <w:rPr>
          <w:rFonts w:asciiTheme="minorHAnsi" w:hAnsiTheme="minorHAnsi" w:cstheme="minorHAnsi"/>
          <w:b/>
          <w:sz w:val="24"/>
          <w:szCs w:val="24"/>
        </w:rPr>
        <w:tab/>
        <w:t>Outras Despesas Unitárias Diretas de Vendas (moeda/unidade)</w:t>
      </w:r>
    </w:p>
    <w:p w14:paraId="7FD00A94" w14:textId="77777777" w:rsidR="00F67B58" w:rsidRPr="00AC6BB5" w:rsidRDefault="00F67B58" w:rsidP="00F67B58">
      <w:pPr>
        <w:jc w:val="both"/>
        <w:rPr>
          <w:rFonts w:asciiTheme="minorHAnsi" w:hAnsiTheme="minorHAnsi" w:cstheme="minorHAnsi"/>
          <w:b/>
          <w:sz w:val="24"/>
          <w:szCs w:val="24"/>
        </w:rPr>
      </w:pPr>
    </w:p>
    <w:p w14:paraId="6B32C9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DDESPODIR (1 até n)</w:t>
      </w:r>
    </w:p>
    <w:p w14:paraId="16785965" w14:textId="77777777" w:rsidR="00F67B58" w:rsidRPr="00AC6BB5" w:rsidRDefault="00F67B58" w:rsidP="00F67B58">
      <w:pPr>
        <w:jc w:val="both"/>
        <w:rPr>
          <w:rFonts w:asciiTheme="minorHAnsi" w:hAnsiTheme="minorHAnsi" w:cstheme="minorHAnsi"/>
          <w:b/>
          <w:sz w:val="24"/>
          <w:szCs w:val="24"/>
        </w:rPr>
      </w:pPr>
    </w:p>
    <w:p w14:paraId="220A2D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AC6BB5" w:rsidRDefault="00F67B58" w:rsidP="00F67B58">
      <w:pPr>
        <w:ind w:left="2127" w:hanging="2127"/>
        <w:jc w:val="both"/>
        <w:rPr>
          <w:rFonts w:asciiTheme="minorHAnsi" w:hAnsiTheme="minorHAnsi" w:cstheme="minorHAnsi"/>
          <w:sz w:val="24"/>
          <w:szCs w:val="24"/>
        </w:rPr>
      </w:pPr>
    </w:p>
    <w:p w14:paraId="2D77C59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AC6BB5" w:rsidRDefault="00F67B58" w:rsidP="00F67B58">
      <w:pPr>
        <w:ind w:left="2127" w:hanging="2127"/>
        <w:jc w:val="both"/>
        <w:rPr>
          <w:rFonts w:asciiTheme="minorHAnsi" w:hAnsiTheme="minorHAnsi" w:cstheme="minorHAnsi"/>
          <w:sz w:val="24"/>
          <w:szCs w:val="24"/>
        </w:rPr>
      </w:pPr>
    </w:p>
    <w:p w14:paraId="3E7A480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34.0</w:t>
      </w:r>
      <w:r w:rsidRPr="00AC6BB5">
        <w:rPr>
          <w:rFonts w:asciiTheme="minorHAnsi" w:hAnsiTheme="minorHAnsi" w:cstheme="minorHAnsi"/>
          <w:b/>
          <w:sz w:val="24"/>
          <w:szCs w:val="24"/>
        </w:rPr>
        <w:tab/>
        <w:t>Despesa Unitária Indireta de Vendas (moeda/unidade)</w:t>
      </w:r>
    </w:p>
    <w:p w14:paraId="74293B15" w14:textId="77777777" w:rsidR="00F67B58" w:rsidRPr="00AC6BB5" w:rsidRDefault="00F67B58" w:rsidP="00F67B58">
      <w:pPr>
        <w:ind w:left="2127" w:hanging="2127"/>
        <w:jc w:val="both"/>
        <w:rPr>
          <w:rFonts w:asciiTheme="minorHAnsi" w:hAnsiTheme="minorHAnsi" w:cstheme="minorHAnsi"/>
          <w:sz w:val="24"/>
          <w:szCs w:val="24"/>
        </w:rPr>
      </w:pPr>
    </w:p>
    <w:p w14:paraId="6CCC83F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DDESPIND</w:t>
      </w:r>
    </w:p>
    <w:p w14:paraId="7CEFBE4C" w14:textId="77777777" w:rsidR="00F67B58" w:rsidRPr="00AC6BB5" w:rsidRDefault="00F67B58" w:rsidP="00F67B58">
      <w:pPr>
        <w:ind w:left="2127" w:hanging="2127"/>
        <w:jc w:val="both"/>
        <w:rPr>
          <w:rFonts w:asciiTheme="minorHAnsi" w:hAnsiTheme="minorHAnsi" w:cstheme="minorHAnsi"/>
          <w:sz w:val="24"/>
          <w:szCs w:val="24"/>
        </w:rPr>
      </w:pPr>
    </w:p>
    <w:p w14:paraId="1464578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AC6BB5" w:rsidRDefault="00F67B58" w:rsidP="00F67B58">
      <w:pPr>
        <w:ind w:left="2127" w:hanging="2127"/>
        <w:jc w:val="both"/>
        <w:rPr>
          <w:rFonts w:asciiTheme="minorHAnsi" w:hAnsiTheme="minorHAnsi" w:cstheme="minorHAnsi"/>
          <w:sz w:val="24"/>
          <w:szCs w:val="24"/>
        </w:rPr>
      </w:pPr>
    </w:p>
    <w:p w14:paraId="61E023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6EC7C513" w14:textId="77777777" w:rsidR="00F67B58" w:rsidRPr="00AC6BB5" w:rsidRDefault="00F67B58" w:rsidP="00F67B58">
      <w:pPr>
        <w:ind w:left="2127" w:hanging="2127"/>
        <w:jc w:val="both"/>
        <w:rPr>
          <w:rFonts w:asciiTheme="minorHAnsi" w:hAnsiTheme="minorHAnsi" w:cstheme="minorHAnsi"/>
          <w:sz w:val="24"/>
        </w:rPr>
      </w:pPr>
    </w:p>
    <w:p w14:paraId="00E06BA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35.0</w:t>
      </w:r>
      <w:r w:rsidRPr="00AC6BB5">
        <w:rPr>
          <w:rFonts w:asciiTheme="minorHAnsi" w:hAnsiTheme="minorHAnsi" w:cstheme="minorHAnsi"/>
          <w:b/>
          <w:sz w:val="24"/>
          <w:szCs w:val="24"/>
        </w:rPr>
        <w:tab/>
        <w:t>Despesa Unitária de Manutenção de Estoques (moeda/unidade)</w:t>
      </w:r>
    </w:p>
    <w:p w14:paraId="3C8FBCC4" w14:textId="77777777" w:rsidR="00F67B58" w:rsidRPr="00AC6BB5" w:rsidRDefault="00F67B58" w:rsidP="00F67B58">
      <w:pPr>
        <w:ind w:left="2127" w:hanging="2127"/>
        <w:jc w:val="both"/>
        <w:rPr>
          <w:rFonts w:asciiTheme="minorHAnsi" w:hAnsiTheme="minorHAnsi" w:cstheme="minorHAnsi"/>
          <w:sz w:val="24"/>
          <w:szCs w:val="24"/>
        </w:rPr>
      </w:pPr>
    </w:p>
    <w:p w14:paraId="71497A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DDESPEST</w:t>
      </w:r>
    </w:p>
    <w:p w14:paraId="2AF805DA" w14:textId="77777777" w:rsidR="00F67B58" w:rsidRPr="00AC6BB5" w:rsidRDefault="00F67B58" w:rsidP="00F67B58">
      <w:pPr>
        <w:ind w:left="2127" w:hanging="2127"/>
        <w:jc w:val="both"/>
        <w:rPr>
          <w:rFonts w:asciiTheme="minorHAnsi" w:hAnsiTheme="minorHAnsi" w:cstheme="minorHAnsi"/>
          <w:sz w:val="24"/>
          <w:szCs w:val="24"/>
        </w:rPr>
      </w:pPr>
    </w:p>
    <w:p w14:paraId="080542D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4CE28A0C" w14:textId="77777777" w:rsidR="00F67B58" w:rsidRPr="00AC6BB5" w:rsidRDefault="00F67B58" w:rsidP="00F67B58">
      <w:pPr>
        <w:ind w:left="2127" w:hanging="2127"/>
        <w:jc w:val="both"/>
        <w:rPr>
          <w:rFonts w:asciiTheme="minorHAnsi" w:hAnsiTheme="minorHAnsi" w:cstheme="minorHAnsi"/>
          <w:sz w:val="24"/>
          <w:szCs w:val="24"/>
        </w:rPr>
      </w:pPr>
    </w:p>
    <w:p w14:paraId="29D6DA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AC6BB5" w:rsidRDefault="00F67B58" w:rsidP="00F67B58">
      <w:pPr>
        <w:ind w:left="2127" w:hanging="2127"/>
        <w:jc w:val="both"/>
        <w:rPr>
          <w:rFonts w:asciiTheme="minorHAnsi" w:hAnsiTheme="minorHAnsi" w:cstheme="minorHAnsi"/>
          <w:sz w:val="24"/>
          <w:szCs w:val="24"/>
        </w:rPr>
      </w:pPr>
    </w:p>
    <w:p w14:paraId="4F15CC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36.0</w:t>
      </w:r>
      <w:r w:rsidRPr="00AC6BB5">
        <w:rPr>
          <w:rFonts w:asciiTheme="minorHAnsi" w:hAnsiTheme="minorHAnsi" w:cstheme="minorHAnsi"/>
          <w:b/>
          <w:sz w:val="24"/>
          <w:szCs w:val="24"/>
        </w:rPr>
        <w:tab/>
        <w:t>Custo Unitário de Embalagem (moeda/unidade)</w:t>
      </w:r>
    </w:p>
    <w:p w14:paraId="12564F4A" w14:textId="77777777" w:rsidR="00F67B58" w:rsidRPr="00AC6BB5" w:rsidRDefault="00F67B58" w:rsidP="00F67B58">
      <w:pPr>
        <w:ind w:left="2127" w:hanging="2127"/>
        <w:jc w:val="both"/>
        <w:rPr>
          <w:rFonts w:asciiTheme="minorHAnsi" w:hAnsiTheme="minorHAnsi" w:cstheme="minorHAnsi"/>
          <w:b/>
          <w:sz w:val="24"/>
          <w:szCs w:val="24"/>
        </w:rPr>
      </w:pPr>
    </w:p>
    <w:p w14:paraId="142C97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DCUSTEMB</w:t>
      </w:r>
    </w:p>
    <w:p w14:paraId="0DC016D5" w14:textId="77777777" w:rsidR="00F67B58" w:rsidRPr="00AC6BB5" w:rsidRDefault="00F67B58" w:rsidP="00F67B58">
      <w:pPr>
        <w:ind w:left="2127" w:hanging="2127"/>
        <w:jc w:val="both"/>
        <w:rPr>
          <w:rFonts w:asciiTheme="minorHAnsi" w:hAnsiTheme="minorHAnsi" w:cstheme="minorHAnsi"/>
          <w:b/>
          <w:sz w:val="24"/>
          <w:szCs w:val="24"/>
        </w:rPr>
      </w:pPr>
    </w:p>
    <w:p w14:paraId="1D38AB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AC6BB5" w:rsidRDefault="00F67B58" w:rsidP="00F67B58">
      <w:pPr>
        <w:ind w:left="2127" w:hanging="2127"/>
        <w:jc w:val="both"/>
        <w:rPr>
          <w:rFonts w:asciiTheme="minorHAnsi" w:hAnsiTheme="minorHAnsi" w:cstheme="minorHAnsi"/>
          <w:sz w:val="24"/>
          <w:szCs w:val="24"/>
        </w:rPr>
      </w:pPr>
    </w:p>
    <w:p w14:paraId="087D1DF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AC6BB5" w:rsidRDefault="00F67B58" w:rsidP="00F67B58">
      <w:pPr>
        <w:ind w:left="2127" w:hanging="2127"/>
        <w:jc w:val="both"/>
        <w:rPr>
          <w:rFonts w:asciiTheme="minorHAnsi" w:hAnsiTheme="minorHAnsi" w:cstheme="minorHAnsi"/>
          <w:b/>
          <w:sz w:val="24"/>
          <w:szCs w:val="24"/>
        </w:rPr>
      </w:pPr>
    </w:p>
    <w:p w14:paraId="0130BC4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37.0</w:t>
      </w:r>
      <w:r w:rsidRPr="00AC6BB5">
        <w:rPr>
          <w:rFonts w:asciiTheme="minorHAnsi" w:hAnsiTheme="minorHAnsi" w:cstheme="minorHAnsi"/>
          <w:b/>
          <w:sz w:val="24"/>
          <w:szCs w:val="24"/>
        </w:rPr>
        <w:tab/>
        <w:t xml:space="preserve">Custo </w:t>
      </w:r>
      <w:r w:rsidR="009B33DD" w:rsidRPr="00AC6BB5">
        <w:rPr>
          <w:rFonts w:asciiTheme="minorHAnsi" w:hAnsiTheme="minorHAnsi" w:cstheme="minorHAnsi"/>
          <w:b/>
          <w:sz w:val="24"/>
          <w:szCs w:val="24"/>
        </w:rPr>
        <w:t xml:space="preserve">Unitário </w:t>
      </w:r>
      <w:r w:rsidR="00B4667A" w:rsidRPr="00AC6BB5">
        <w:rPr>
          <w:rFonts w:asciiTheme="minorHAnsi" w:hAnsiTheme="minorHAnsi" w:cstheme="minorHAnsi"/>
          <w:b/>
          <w:sz w:val="24"/>
          <w:szCs w:val="24"/>
        </w:rPr>
        <w:t xml:space="preserve">Total </w:t>
      </w:r>
      <w:r w:rsidRPr="00AC6BB5">
        <w:rPr>
          <w:rFonts w:asciiTheme="minorHAnsi" w:hAnsiTheme="minorHAnsi" w:cstheme="minorHAnsi"/>
          <w:b/>
          <w:sz w:val="24"/>
          <w:szCs w:val="24"/>
        </w:rPr>
        <w:t>(moeda/unidade)</w:t>
      </w:r>
    </w:p>
    <w:p w14:paraId="45B4450A" w14:textId="77777777" w:rsidR="00F67B58" w:rsidRPr="00AC6BB5" w:rsidRDefault="00F67B58" w:rsidP="00F67B58">
      <w:pPr>
        <w:ind w:left="2127" w:hanging="2127"/>
        <w:jc w:val="both"/>
        <w:rPr>
          <w:rFonts w:asciiTheme="minorHAnsi" w:hAnsiTheme="minorHAnsi" w:cstheme="minorHAnsi"/>
          <w:sz w:val="24"/>
          <w:szCs w:val="24"/>
        </w:rPr>
      </w:pPr>
    </w:p>
    <w:p w14:paraId="2FC968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w:t>
      </w:r>
      <w:r w:rsidR="000E3A80" w:rsidRPr="00AC6BB5">
        <w:rPr>
          <w:rFonts w:asciiTheme="minorHAnsi" w:hAnsiTheme="minorHAnsi" w:cstheme="minorHAnsi"/>
          <w:sz w:val="24"/>
          <w:szCs w:val="24"/>
        </w:rPr>
        <w:t>TOT</w:t>
      </w:r>
    </w:p>
    <w:p w14:paraId="5CBBC474" w14:textId="77777777" w:rsidR="00F67B58" w:rsidRPr="00AC6BB5" w:rsidRDefault="00F67B58" w:rsidP="00F67B58">
      <w:pPr>
        <w:ind w:left="2127" w:hanging="2127"/>
        <w:jc w:val="both"/>
        <w:rPr>
          <w:rFonts w:asciiTheme="minorHAnsi" w:hAnsiTheme="minorHAnsi" w:cstheme="minorHAnsi"/>
          <w:sz w:val="24"/>
          <w:szCs w:val="24"/>
        </w:rPr>
      </w:pPr>
    </w:p>
    <w:p w14:paraId="2A6C85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w:t>
      </w:r>
      <w:r w:rsidR="009B33DD" w:rsidRPr="00AC6BB5">
        <w:rPr>
          <w:rFonts w:asciiTheme="minorHAnsi" w:hAnsiTheme="minorHAnsi" w:cstheme="minorHAnsi"/>
          <w:sz w:val="24"/>
          <w:szCs w:val="24"/>
        </w:rPr>
        <w:t>unitário</w:t>
      </w:r>
      <w:r w:rsidR="00B4667A" w:rsidRPr="00AC6BB5">
        <w:rPr>
          <w:rFonts w:asciiTheme="minorHAnsi" w:hAnsiTheme="minorHAnsi" w:cstheme="minorHAnsi"/>
          <w:sz w:val="24"/>
          <w:szCs w:val="24"/>
        </w:rPr>
        <w:t xml:space="preserve"> total</w:t>
      </w:r>
      <w:r w:rsidRPr="00AC6BB5">
        <w:rPr>
          <w:rFonts w:asciiTheme="minorHAnsi" w:hAnsiTheme="minorHAnsi" w:cstheme="minorHAnsi"/>
          <w:sz w:val="24"/>
          <w:szCs w:val="24"/>
        </w:rPr>
        <w:t>, de acordo com o apresentado n</w:t>
      </w:r>
      <w:r w:rsidR="00407491" w:rsidRPr="00AC6BB5">
        <w:rPr>
          <w:rFonts w:asciiTheme="minorHAnsi" w:hAnsiTheme="minorHAnsi" w:cstheme="minorHAnsi"/>
          <w:sz w:val="24"/>
          <w:szCs w:val="24"/>
        </w:rPr>
        <w:t>o Item B</w:t>
      </w:r>
      <w:r w:rsidRPr="00AC6BB5">
        <w:rPr>
          <w:rFonts w:asciiTheme="minorHAnsi" w:hAnsiTheme="minorHAnsi" w:cstheme="minorHAnsi"/>
          <w:sz w:val="24"/>
          <w:szCs w:val="24"/>
        </w:rPr>
        <w:t>, exclusive as despesas comerciais.</w:t>
      </w:r>
    </w:p>
    <w:p w14:paraId="205AFBF7" w14:textId="77777777" w:rsidR="00F67B58" w:rsidRPr="00AC6BB5"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AC6BB5" w14:paraId="38004EEA" w14:textId="77777777" w:rsidTr="005C591A">
        <w:tc>
          <w:tcPr>
            <w:tcW w:w="10233" w:type="dxa"/>
          </w:tcPr>
          <w:p w14:paraId="5D80F9E9" w14:textId="77777777" w:rsidR="00F67B58" w:rsidRPr="00AC6BB5"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AC6BB5">
              <w:rPr>
                <w:rFonts w:asciiTheme="minorHAnsi" w:hAnsiTheme="minorHAnsi" w:cstheme="minorHAnsi"/>
                <w:b/>
                <w:sz w:val="24"/>
                <w:szCs w:val="24"/>
              </w:rPr>
              <w:t>Campos 38.0 a 45.0:</w:t>
            </w:r>
            <w:r w:rsidRPr="00AC6BB5">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AC6BB5" w:rsidRDefault="00F67B58" w:rsidP="00F67B58">
      <w:pPr>
        <w:ind w:left="2127" w:hanging="2127"/>
        <w:jc w:val="both"/>
        <w:rPr>
          <w:rFonts w:asciiTheme="minorHAnsi" w:hAnsiTheme="minorHAnsi" w:cstheme="minorHAnsi"/>
          <w:sz w:val="24"/>
          <w:szCs w:val="24"/>
        </w:rPr>
      </w:pPr>
    </w:p>
    <w:p w14:paraId="7AA087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38.0</w:t>
      </w:r>
      <w:r w:rsidRPr="00AC6BB5">
        <w:rPr>
          <w:rFonts w:asciiTheme="minorHAnsi" w:hAnsiTheme="minorHAnsi" w:cstheme="minorHAnsi"/>
          <w:b/>
          <w:sz w:val="24"/>
          <w:szCs w:val="24"/>
        </w:rPr>
        <w:tab/>
        <w:t>Frete Unitário Internacional (moeda/unidade)</w:t>
      </w:r>
    </w:p>
    <w:p w14:paraId="7B8CD516" w14:textId="77777777" w:rsidR="00F67B58" w:rsidRPr="00AC6BB5" w:rsidRDefault="00F67B58" w:rsidP="00F67B58">
      <w:pPr>
        <w:ind w:left="2127" w:hanging="2127"/>
        <w:jc w:val="both"/>
        <w:rPr>
          <w:rFonts w:asciiTheme="minorHAnsi" w:hAnsiTheme="minorHAnsi" w:cstheme="minorHAnsi"/>
          <w:b/>
          <w:sz w:val="24"/>
          <w:szCs w:val="24"/>
        </w:rPr>
      </w:pPr>
    </w:p>
    <w:p w14:paraId="64D79C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DFRETINTL</w:t>
      </w:r>
    </w:p>
    <w:p w14:paraId="3E9845E1" w14:textId="77777777" w:rsidR="00F67B58" w:rsidRPr="00AC6BB5" w:rsidRDefault="00F67B58" w:rsidP="00F67B58">
      <w:pPr>
        <w:ind w:left="2127" w:hanging="2127"/>
        <w:jc w:val="both"/>
        <w:rPr>
          <w:rFonts w:asciiTheme="minorHAnsi" w:hAnsiTheme="minorHAnsi" w:cstheme="minorHAnsi"/>
          <w:b/>
          <w:sz w:val="24"/>
          <w:szCs w:val="24"/>
        </w:rPr>
      </w:pPr>
    </w:p>
    <w:p w14:paraId="72BDAB7E" w14:textId="77777777" w:rsidR="00F67B58" w:rsidRPr="00AC6BB5" w:rsidRDefault="00F67B58" w:rsidP="00F67B58">
      <w:pPr>
        <w:tabs>
          <w:tab w:val="left" w:pos="2160"/>
        </w:tabs>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AC6BB5" w:rsidRDefault="00F67B58" w:rsidP="00F67B58">
      <w:pPr>
        <w:jc w:val="both"/>
        <w:rPr>
          <w:rFonts w:asciiTheme="minorHAnsi" w:hAnsiTheme="minorHAnsi" w:cstheme="minorHAnsi"/>
          <w:sz w:val="24"/>
          <w:szCs w:val="24"/>
        </w:rPr>
      </w:pPr>
    </w:p>
    <w:p w14:paraId="60E7B02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335D3091" w14:textId="77777777" w:rsidR="00F67B58" w:rsidRPr="00AC6BB5" w:rsidRDefault="00F67B58" w:rsidP="00F67B58">
      <w:pPr>
        <w:ind w:left="2127" w:hanging="2127"/>
        <w:jc w:val="both"/>
        <w:rPr>
          <w:rFonts w:asciiTheme="minorHAnsi" w:hAnsiTheme="minorHAnsi" w:cstheme="minorHAnsi"/>
          <w:b/>
          <w:sz w:val="24"/>
          <w:szCs w:val="24"/>
        </w:rPr>
      </w:pPr>
    </w:p>
    <w:p w14:paraId="191CFC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39.0</w:t>
      </w:r>
      <w:r w:rsidRPr="00AC6BB5">
        <w:rPr>
          <w:rFonts w:asciiTheme="minorHAnsi" w:hAnsiTheme="minorHAnsi" w:cstheme="minorHAnsi"/>
          <w:b/>
          <w:sz w:val="24"/>
          <w:szCs w:val="24"/>
        </w:rPr>
        <w:tab/>
        <w:t>Seguro Unitário Internacional (moeda/unidade)</w:t>
      </w:r>
    </w:p>
    <w:p w14:paraId="0803FBFC" w14:textId="77777777" w:rsidR="00F67B58" w:rsidRPr="00AC6BB5" w:rsidRDefault="00F67B58" w:rsidP="00F67B58">
      <w:pPr>
        <w:ind w:left="2127" w:hanging="2127"/>
        <w:jc w:val="both"/>
        <w:rPr>
          <w:rFonts w:asciiTheme="minorHAnsi" w:hAnsiTheme="minorHAnsi" w:cstheme="minorHAnsi"/>
          <w:sz w:val="24"/>
          <w:szCs w:val="24"/>
        </w:rPr>
      </w:pPr>
    </w:p>
    <w:p w14:paraId="1BE6A2A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DSEGINTL</w:t>
      </w:r>
    </w:p>
    <w:p w14:paraId="79FAABAB" w14:textId="77777777" w:rsidR="00F67B58" w:rsidRPr="00AC6BB5" w:rsidRDefault="00F67B58" w:rsidP="00F67B58">
      <w:pPr>
        <w:ind w:left="2127" w:hanging="2127"/>
        <w:jc w:val="both"/>
        <w:rPr>
          <w:rFonts w:asciiTheme="minorHAnsi" w:hAnsiTheme="minorHAnsi" w:cstheme="minorHAnsi"/>
          <w:sz w:val="24"/>
          <w:szCs w:val="24"/>
        </w:rPr>
      </w:pPr>
    </w:p>
    <w:p w14:paraId="2098B8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AC6BB5" w:rsidRDefault="00F67B58" w:rsidP="00F67B58">
      <w:pPr>
        <w:ind w:left="2127" w:hanging="2127"/>
        <w:jc w:val="both"/>
        <w:rPr>
          <w:rFonts w:asciiTheme="minorHAnsi" w:hAnsiTheme="minorHAnsi" w:cstheme="minorHAnsi"/>
          <w:sz w:val="24"/>
          <w:szCs w:val="24"/>
        </w:rPr>
      </w:pPr>
    </w:p>
    <w:p w14:paraId="5DE86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AC6BB5" w:rsidRDefault="00F67B58" w:rsidP="00F67B58">
      <w:pPr>
        <w:ind w:left="2127" w:hanging="2127"/>
        <w:jc w:val="both"/>
        <w:rPr>
          <w:rFonts w:asciiTheme="minorHAnsi" w:hAnsiTheme="minorHAnsi" w:cstheme="minorHAnsi"/>
          <w:sz w:val="24"/>
          <w:szCs w:val="24"/>
        </w:rPr>
      </w:pPr>
    </w:p>
    <w:p w14:paraId="32B657E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40.0</w:t>
      </w:r>
      <w:r w:rsidRPr="00AC6BB5">
        <w:rPr>
          <w:rFonts w:asciiTheme="minorHAnsi" w:hAnsiTheme="minorHAnsi" w:cstheme="minorHAnsi"/>
          <w:b/>
          <w:sz w:val="24"/>
          <w:szCs w:val="24"/>
        </w:rPr>
        <w:tab/>
        <w:t>Frete Unitário Interno no Terceiro País – Porto até Armazenagem (moeda/unidade)</w:t>
      </w:r>
    </w:p>
    <w:p w14:paraId="185640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w:t>
      </w:r>
    </w:p>
    <w:p w14:paraId="3FEFD9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DFRET3ARM</w:t>
      </w:r>
    </w:p>
    <w:p w14:paraId="6F700436" w14:textId="77777777" w:rsidR="00F67B58" w:rsidRPr="00AC6BB5" w:rsidRDefault="00F67B58" w:rsidP="00F67B58">
      <w:pPr>
        <w:ind w:left="2127" w:hanging="2127"/>
        <w:jc w:val="both"/>
        <w:rPr>
          <w:rFonts w:asciiTheme="minorHAnsi" w:hAnsiTheme="minorHAnsi" w:cstheme="minorHAnsi"/>
          <w:sz w:val="24"/>
          <w:szCs w:val="24"/>
        </w:rPr>
      </w:pPr>
    </w:p>
    <w:p w14:paraId="375E70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AC6BB5" w:rsidRDefault="00F67B58" w:rsidP="00F67B58">
      <w:pPr>
        <w:ind w:left="2127" w:hanging="2127"/>
        <w:jc w:val="both"/>
        <w:rPr>
          <w:rFonts w:asciiTheme="minorHAnsi" w:hAnsiTheme="minorHAnsi" w:cstheme="minorHAnsi"/>
          <w:sz w:val="24"/>
          <w:szCs w:val="24"/>
        </w:rPr>
      </w:pPr>
    </w:p>
    <w:p w14:paraId="37ECE9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AC6BB5" w:rsidRDefault="00F67B58" w:rsidP="00F67B58">
      <w:pPr>
        <w:ind w:left="2127" w:hanging="2127"/>
        <w:jc w:val="both"/>
        <w:rPr>
          <w:rFonts w:asciiTheme="minorHAnsi" w:hAnsiTheme="minorHAnsi" w:cstheme="minorHAnsi"/>
          <w:sz w:val="24"/>
          <w:szCs w:val="24"/>
        </w:rPr>
      </w:pPr>
    </w:p>
    <w:p w14:paraId="56EDD53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41.0</w:t>
      </w:r>
      <w:r w:rsidRPr="00AC6BB5">
        <w:rPr>
          <w:rFonts w:asciiTheme="minorHAnsi" w:hAnsiTheme="minorHAnsi" w:cstheme="minorHAnsi"/>
          <w:b/>
          <w:sz w:val="24"/>
          <w:szCs w:val="24"/>
        </w:rPr>
        <w:tab/>
        <w:t>Frete Unitário Interno no Terceiro País – Local de Armazenagem ao Cliente Independente (moeda/unidade)</w:t>
      </w:r>
    </w:p>
    <w:p w14:paraId="7D1AA820" w14:textId="77777777" w:rsidR="00F67B58" w:rsidRPr="00AC6BB5" w:rsidRDefault="00F67B58" w:rsidP="00F67B58">
      <w:pPr>
        <w:ind w:left="2127" w:hanging="2127"/>
        <w:jc w:val="both"/>
        <w:rPr>
          <w:rFonts w:asciiTheme="minorHAnsi" w:hAnsiTheme="minorHAnsi" w:cstheme="minorHAnsi"/>
          <w:sz w:val="24"/>
          <w:szCs w:val="24"/>
        </w:rPr>
      </w:pPr>
    </w:p>
    <w:p w14:paraId="02B0D6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DFRET3CLI</w:t>
      </w:r>
    </w:p>
    <w:p w14:paraId="551FD94F" w14:textId="77777777" w:rsidR="00F67B58" w:rsidRPr="00AC6BB5" w:rsidRDefault="00F67B58" w:rsidP="00F67B58">
      <w:pPr>
        <w:ind w:left="2127" w:hanging="2127"/>
        <w:jc w:val="both"/>
        <w:rPr>
          <w:rFonts w:asciiTheme="minorHAnsi" w:hAnsiTheme="minorHAnsi" w:cstheme="minorHAnsi"/>
          <w:sz w:val="24"/>
          <w:szCs w:val="24"/>
        </w:rPr>
      </w:pPr>
    </w:p>
    <w:p w14:paraId="41E09C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AC6BB5" w:rsidRDefault="00F67B58" w:rsidP="00F67B58">
      <w:pPr>
        <w:ind w:left="2127" w:hanging="2127"/>
        <w:jc w:val="both"/>
        <w:rPr>
          <w:rFonts w:asciiTheme="minorHAnsi" w:hAnsiTheme="minorHAnsi" w:cstheme="minorHAnsi"/>
          <w:sz w:val="24"/>
          <w:szCs w:val="24"/>
        </w:rPr>
      </w:pPr>
    </w:p>
    <w:p w14:paraId="2E7415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AC6BB5" w:rsidRDefault="00F67B58" w:rsidP="00F67B58">
      <w:pPr>
        <w:ind w:left="2127" w:hanging="2127"/>
        <w:jc w:val="both"/>
        <w:rPr>
          <w:rFonts w:asciiTheme="minorHAnsi" w:hAnsiTheme="minorHAnsi" w:cstheme="minorHAnsi"/>
          <w:sz w:val="24"/>
          <w:szCs w:val="24"/>
        </w:rPr>
      </w:pPr>
    </w:p>
    <w:p w14:paraId="717EF16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42.0</w:t>
      </w:r>
      <w:r w:rsidRPr="00AC6BB5">
        <w:rPr>
          <w:rFonts w:asciiTheme="minorHAnsi" w:hAnsiTheme="minorHAnsi" w:cstheme="minorHAnsi"/>
          <w:b/>
          <w:sz w:val="24"/>
          <w:szCs w:val="24"/>
        </w:rPr>
        <w:tab/>
        <w:t>Seguro Unitário Interno no Terceiro País (moeda/unidade)</w:t>
      </w:r>
    </w:p>
    <w:p w14:paraId="2E0064B2" w14:textId="77777777" w:rsidR="00F67B58" w:rsidRPr="00AC6BB5" w:rsidRDefault="00F67B58" w:rsidP="00F67B58">
      <w:pPr>
        <w:ind w:left="2127" w:hanging="2127"/>
        <w:jc w:val="both"/>
        <w:rPr>
          <w:rFonts w:asciiTheme="minorHAnsi" w:hAnsiTheme="minorHAnsi" w:cstheme="minorHAnsi"/>
          <w:sz w:val="24"/>
          <w:szCs w:val="24"/>
        </w:rPr>
      </w:pPr>
    </w:p>
    <w:p w14:paraId="6023DDC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DSEGINT3</w:t>
      </w:r>
    </w:p>
    <w:p w14:paraId="5B00D2D8" w14:textId="77777777" w:rsidR="00F67B58" w:rsidRPr="00AC6BB5" w:rsidRDefault="00F67B58" w:rsidP="00F67B58">
      <w:pPr>
        <w:ind w:left="2127" w:hanging="2127"/>
        <w:jc w:val="both"/>
        <w:rPr>
          <w:rFonts w:asciiTheme="minorHAnsi" w:hAnsiTheme="minorHAnsi" w:cstheme="minorHAnsi"/>
          <w:sz w:val="24"/>
          <w:szCs w:val="24"/>
        </w:rPr>
      </w:pPr>
    </w:p>
    <w:p w14:paraId="49A58C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terceiro país.</w:t>
      </w:r>
    </w:p>
    <w:p w14:paraId="6F06110A" w14:textId="77777777" w:rsidR="00F67B58" w:rsidRPr="00AC6BB5" w:rsidRDefault="00F67B58" w:rsidP="00F67B58">
      <w:pPr>
        <w:ind w:left="2127" w:hanging="2127"/>
        <w:jc w:val="both"/>
        <w:rPr>
          <w:rFonts w:asciiTheme="minorHAnsi" w:hAnsiTheme="minorHAnsi" w:cstheme="minorHAnsi"/>
          <w:sz w:val="24"/>
          <w:szCs w:val="24"/>
        </w:rPr>
      </w:pPr>
    </w:p>
    <w:p w14:paraId="56C89D4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AC6BB5" w:rsidRDefault="00F67B58" w:rsidP="00F67B58">
      <w:pPr>
        <w:ind w:left="2127" w:hanging="2127"/>
        <w:jc w:val="both"/>
        <w:rPr>
          <w:rFonts w:asciiTheme="minorHAnsi" w:hAnsiTheme="minorHAnsi" w:cstheme="minorHAnsi"/>
          <w:sz w:val="24"/>
          <w:szCs w:val="24"/>
        </w:rPr>
      </w:pPr>
    </w:p>
    <w:p w14:paraId="297515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43.0</w:t>
      </w:r>
      <w:r w:rsidRPr="00AC6BB5">
        <w:rPr>
          <w:rFonts w:asciiTheme="minorHAnsi" w:hAnsiTheme="minorHAnsi" w:cstheme="minorHAnsi"/>
          <w:b/>
          <w:sz w:val="24"/>
          <w:szCs w:val="24"/>
        </w:rPr>
        <w:tab/>
        <w:t>Manuseio de Carga e Corretagem (moeda/unidade)</w:t>
      </w:r>
    </w:p>
    <w:p w14:paraId="0BC70B80" w14:textId="77777777" w:rsidR="00F67B58" w:rsidRPr="00AC6BB5" w:rsidRDefault="00F67B58" w:rsidP="00F67B58">
      <w:pPr>
        <w:ind w:left="2127" w:hanging="2127"/>
        <w:jc w:val="both"/>
        <w:rPr>
          <w:rFonts w:asciiTheme="minorHAnsi" w:hAnsiTheme="minorHAnsi" w:cstheme="minorHAnsi"/>
          <w:sz w:val="24"/>
          <w:szCs w:val="24"/>
        </w:rPr>
      </w:pPr>
    </w:p>
    <w:p w14:paraId="6E10D6D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DMCARCORR</w:t>
      </w:r>
    </w:p>
    <w:p w14:paraId="170F99F4" w14:textId="77777777" w:rsidR="00F67B58" w:rsidRPr="00AC6BB5" w:rsidRDefault="00F67B58" w:rsidP="00F67B58">
      <w:pPr>
        <w:ind w:left="2127" w:hanging="2127"/>
        <w:jc w:val="both"/>
        <w:rPr>
          <w:rFonts w:asciiTheme="minorHAnsi" w:hAnsiTheme="minorHAnsi" w:cstheme="minorHAnsi"/>
          <w:sz w:val="24"/>
          <w:szCs w:val="24"/>
        </w:rPr>
      </w:pPr>
    </w:p>
    <w:p w14:paraId="4C91EB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AC6BB5" w:rsidRDefault="00F67B58" w:rsidP="00F67B58">
      <w:pPr>
        <w:ind w:left="2127" w:hanging="2127"/>
        <w:jc w:val="both"/>
        <w:rPr>
          <w:rFonts w:asciiTheme="minorHAnsi" w:hAnsiTheme="minorHAnsi" w:cstheme="minorHAnsi"/>
          <w:sz w:val="24"/>
          <w:szCs w:val="24"/>
        </w:rPr>
      </w:pPr>
    </w:p>
    <w:p w14:paraId="425567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AC6BB5" w:rsidRDefault="00F67B58" w:rsidP="00F67B58">
      <w:pPr>
        <w:ind w:left="2127" w:hanging="2127"/>
        <w:jc w:val="both"/>
        <w:rPr>
          <w:rFonts w:asciiTheme="minorHAnsi" w:hAnsiTheme="minorHAnsi" w:cstheme="minorHAnsi"/>
          <w:sz w:val="24"/>
          <w:szCs w:val="24"/>
        </w:rPr>
      </w:pPr>
    </w:p>
    <w:p w14:paraId="5AD5A32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44.0</w:t>
      </w:r>
      <w:r w:rsidRPr="00AC6BB5">
        <w:rPr>
          <w:rFonts w:asciiTheme="minorHAnsi" w:hAnsiTheme="minorHAnsi" w:cstheme="minorHAnsi"/>
          <w:b/>
          <w:sz w:val="24"/>
          <w:szCs w:val="24"/>
        </w:rPr>
        <w:tab/>
        <w:t>Imposto de Importação no Terceiro País (moeda/unidade)</w:t>
      </w:r>
    </w:p>
    <w:p w14:paraId="50E1DA33" w14:textId="77777777" w:rsidR="00F67B58" w:rsidRPr="00AC6BB5" w:rsidRDefault="00F67B58" w:rsidP="00F67B58">
      <w:pPr>
        <w:ind w:left="2127" w:hanging="2127"/>
        <w:jc w:val="both"/>
        <w:rPr>
          <w:rFonts w:asciiTheme="minorHAnsi" w:hAnsiTheme="minorHAnsi" w:cstheme="minorHAnsi"/>
          <w:sz w:val="24"/>
          <w:szCs w:val="24"/>
        </w:rPr>
      </w:pPr>
    </w:p>
    <w:p w14:paraId="037CC3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DII3</w:t>
      </w:r>
    </w:p>
    <w:p w14:paraId="6455777D" w14:textId="77777777" w:rsidR="00F67B58" w:rsidRPr="00AC6BB5" w:rsidRDefault="00F67B58" w:rsidP="00F67B58">
      <w:pPr>
        <w:ind w:left="2127" w:hanging="2127"/>
        <w:jc w:val="both"/>
        <w:rPr>
          <w:rFonts w:asciiTheme="minorHAnsi" w:hAnsiTheme="minorHAnsi" w:cstheme="minorHAnsi"/>
          <w:sz w:val="24"/>
          <w:szCs w:val="24"/>
        </w:rPr>
      </w:pPr>
    </w:p>
    <w:p w14:paraId="3DD5D5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aduana e a respectiva tarifa aplicada à mercadoria.</w:t>
      </w:r>
    </w:p>
    <w:p w14:paraId="4F667021" w14:textId="77777777" w:rsidR="00F67B58" w:rsidRPr="00AC6BB5" w:rsidRDefault="00F67B58" w:rsidP="00F67B58">
      <w:pPr>
        <w:ind w:left="2127" w:hanging="2127"/>
        <w:jc w:val="both"/>
        <w:rPr>
          <w:rFonts w:asciiTheme="minorHAnsi" w:hAnsiTheme="minorHAnsi" w:cstheme="minorHAnsi"/>
          <w:sz w:val="24"/>
          <w:szCs w:val="24"/>
        </w:rPr>
      </w:pPr>
    </w:p>
    <w:p w14:paraId="27E86FB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AC6BB5" w:rsidRDefault="00F67B58" w:rsidP="00F67B58">
      <w:pPr>
        <w:ind w:left="2127" w:hanging="2127"/>
        <w:jc w:val="both"/>
        <w:rPr>
          <w:rFonts w:asciiTheme="minorHAnsi" w:hAnsiTheme="minorHAnsi" w:cstheme="minorHAnsi"/>
          <w:sz w:val="24"/>
          <w:szCs w:val="24"/>
        </w:rPr>
      </w:pPr>
    </w:p>
    <w:p w14:paraId="0D6648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45.0</w:t>
      </w:r>
      <w:r w:rsidRPr="00AC6BB5">
        <w:rPr>
          <w:rFonts w:asciiTheme="minorHAnsi" w:hAnsiTheme="minorHAnsi" w:cstheme="minorHAnsi"/>
          <w:b/>
          <w:sz w:val="24"/>
          <w:szCs w:val="24"/>
        </w:rPr>
        <w:tab/>
        <w:t>Reembolso de Imposto (moeda/unidade)</w:t>
      </w:r>
    </w:p>
    <w:p w14:paraId="27E685E5" w14:textId="77777777" w:rsidR="00F67B58" w:rsidRPr="00AC6BB5" w:rsidRDefault="00F67B58" w:rsidP="00F67B58">
      <w:pPr>
        <w:ind w:left="2127" w:hanging="2127"/>
        <w:jc w:val="both"/>
        <w:rPr>
          <w:rFonts w:asciiTheme="minorHAnsi" w:hAnsiTheme="minorHAnsi" w:cstheme="minorHAnsi"/>
          <w:sz w:val="24"/>
          <w:szCs w:val="24"/>
        </w:rPr>
      </w:pPr>
    </w:p>
    <w:p w14:paraId="51AB68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DREMBIMP</w:t>
      </w:r>
    </w:p>
    <w:p w14:paraId="37E7F16D" w14:textId="77777777" w:rsidR="00F67B58" w:rsidRPr="00AC6BB5" w:rsidRDefault="00F67B58" w:rsidP="00F67B58">
      <w:pPr>
        <w:ind w:left="2127" w:hanging="2127"/>
        <w:jc w:val="both"/>
        <w:rPr>
          <w:rFonts w:asciiTheme="minorHAnsi" w:hAnsiTheme="minorHAnsi" w:cstheme="minorHAnsi"/>
          <w:sz w:val="24"/>
          <w:szCs w:val="24"/>
        </w:rPr>
      </w:pPr>
    </w:p>
    <w:p w14:paraId="5825C6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AC6BB5" w:rsidRDefault="00F67B58" w:rsidP="00F67B58">
      <w:pPr>
        <w:ind w:left="2127" w:hanging="2127"/>
        <w:jc w:val="both"/>
        <w:rPr>
          <w:rFonts w:asciiTheme="minorHAnsi" w:hAnsiTheme="minorHAnsi" w:cstheme="minorHAnsi"/>
          <w:sz w:val="24"/>
          <w:szCs w:val="24"/>
        </w:rPr>
      </w:pPr>
    </w:p>
    <w:p w14:paraId="7DA619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682D462C" w14:textId="77777777" w:rsidR="00F67B58" w:rsidRPr="00AC6BB5" w:rsidRDefault="00F67B58" w:rsidP="00F67B58">
      <w:pPr>
        <w:ind w:left="2127" w:hanging="2127"/>
        <w:jc w:val="both"/>
        <w:rPr>
          <w:rFonts w:asciiTheme="minorHAnsi" w:hAnsiTheme="minorHAnsi" w:cstheme="minorHAnsi"/>
          <w:sz w:val="24"/>
          <w:szCs w:val="24"/>
        </w:rPr>
      </w:pPr>
    </w:p>
    <w:p w14:paraId="2BE9FDCC" w14:textId="77777777" w:rsidR="00F67B58" w:rsidRPr="00AC6BB5" w:rsidRDefault="00F67B58" w:rsidP="00F67B58">
      <w:pPr>
        <w:ind w:left="2127" w:hanging="2127"/>
        <w:jc w:val="both"/>
        <w:rPr>
          <w:rFonts w:asciiTheme="minorHAnsi" w:hAnsiTheme="minorHAnsi" w:cstheme="minorHAnsi"/>
          <w:sz w:val="24"/>
          <w:szCs w:val="24"/>
        </w:rPr>
      </w:pPr>
    </w:p>
    <w:p w14:paraId="4ABA3F98" w14:textId="77777777" w:rsidR="00F67B58" w:rsidRPr="00AC6BB5" w:rsidRDefault="00F67B58" w:rsidP="00F67B58">
      <w:pPr>
        <w:ind w:left="2127" w:hanging="2127"/>
        <w:jc w:val="both"/>
        <w:rPr>
          <w:rFonts w:asciiTheme="minorHAnsi" w:hAnsiTheme="minorHAnsi" w:cstheme="minorHAnsi"/>
          <w:sz w:val="24"/>
          <w:szCs w:val="24"/>
        </w:rPr>
      </w:pPr>
    </w:p>
    <w:p w14:paraId="662684C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6EC1C3D3"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A82728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1971AA0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3893718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0B7641DA"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52C8EF7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br w:type="page"/>
      </w:r>
    </w:p>
    <w:p w14:paraId="01973C3E" w14:textId="77777777" w:rsidR="00F67B58" w:rsidRPr="00AC6BB5" w:rsidRDefault="00F67B58" w:rsidP="00F67B58">
      <w:pPr>
        <w:pStyle w:val="Ttulo1"/>
        <w:pBdr>
          <w:top w:val="single" w:sz="6" w:space="0" w:color="auto"/>
          <w:right w:val="single" w:sz="6" w:space="13" w:color="auto"/>
        </w:pBdr>
        <w:rPr>
          <w:rFonts w:asciiTheme="minorHAnsi" w:hAnsiTheme="minorHAnsi" w:cstheme="minorHAnsi"/>
        </w:rPr>
      </w:pPr>
      <w:bookmarkStart w:id="22" w:name="_Toc340425371"/>
      <w:r w:rsidRPr="00AC6BB5">
        <w:rPr>
          <w:rFonts w:asciiTheme="minorHAnsi" w:hAnsiTheme="minorHAnsi" w:cstheme="minorHAnsi"/>
        </w:rPr>
        <w:lastRenderedPageBreak/>
        <w:t xml:space="preserve">Item B – Custo </w:t>
      </w:r>
      <w:r w:rsidR="009B33DD" w:rsidRPr="00AC6BB5">
        <w:rPr>
          <w:rFonts w:asciiTheme="minorHAnsi" w:hAnsiTheme="minorHAnsi" w:cstheme="minorHAnsi"/>
        </w:rPr>
        <w:t>Total</w:t>
      </w:r>
      <w:bookmarkEnd w:id="22"/>
      <w:r w:rsidRPr="00AC6BB5">
        <w:rPr>
          <w:rFonts w:asciiTheme="minorHAnsi" w:hAnsiTheme="minorHAnsi" w:cstheme="minorHAnsi"/>
        </w:rPr>
        <w:t xml:space="preserve"> </w:t>
      </w:r>
    </w:p>
    <w:p w14:paraId="21EEB6BF" w14:textId="77777777" w:rsidR="00F67B58" w:rsidRPr="00AC6BB5" w:rsidRDefault="00F67B58" w:rsidP="00F67B58">
      <w:pPr>
        <w:ind w:left="2127" w:hanging="2127"/>
        <w:jc w:val="both"/>
        <w:rPr>
          <w:rFonts w:asciiTheme="minorHAnsi" w:hAnsiTheme="minorHAnsi" w:cstheme="minorHAnsi"/>
          <w:sz w:val="24"/>
        </w:rPr>
      </w:pPr>
    </w:p>
    <w:p w14:paraId="5DE574E9"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AC6BB5" w:rsidRDefault="00F67B58" w:rsidP="005853B9">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Deverão ser informados os custos </w:t>
      </w:r>
      <w:r w:rsidR="00B91324" w:rsidRPr="00AC6BB5">
        <w:rPr>
          <w:rFonts w:asciiTheme="minorHAnsi" w:hAnsiTheme="minorHAnsi" w:cstheme="minorHAnsi"/>
          <w:b w:val="0"/>
          <w:i/>
          <w:szCs w:val="24"/>
        </w:rPr>
        <w:t xml:space="preserve">reais </w:t>
      </w:r>
      <w:r w:rsidR="00B150BA" w:rsidRPr="00AC6BB5">
        <w:rPr>
          <w:rFonts w:asciiTheme="minorHAnsi" w:hAnsiTheme="minorHAnsi" w:cstheme="minorHAnsi"/>
          <w:b w:val="0"/>
          <w:i/>
          <w:szCs w:val="24"/>
        </w:rPr>
        <w:t xml:space="preserve">incorridos pela empresa </w:t>
      </w:r>
      <w:r w:rsidRPr="00AC6BB5">
        <w:rPr>
          <w:rFonts w:asciiTheme="minorHAnsi" w:hAnsiTheme="minorHAnsi" w:cstheme="minorHAnsi"/>
          <w:b w:val="0"/>
          <w:i/>
          <w:szCs w:val="24"/>
        </w:rPr>
        <w:t xml:space="preserve">referentes </w:t>
      </w:r>
      <w:r w:rsidR="00BC678F" w:rsidRPr="00AC6BB5">
        <w:rPr>
          <w:rFonts w:asciiTheme="minorHAnsi" w:hAnsiTheme="minorHAnsi" w:cstheme="minorHAnsi"/>
          <w:b w:val="0"/>
          <w:i/>
          <w:szCs w:val="24"/>
        </w:rPr>
        <w:t>ao</w:t>
      </w:r>
      <w:r w:rsidRPr="00AC6BB5">
        <w:rPr>
          <w:rFonts w:asciiTheme="minorHAnsi" w:hAnsiTheme="minorHAnsi" w:cstheme="minorHAnsi"/>
          <w:b w:val="0"/>
          <w:i/>
          <w:szCs w:val="24"/>
        </w:rPr>
        <w:t xml:space="preserve"> produto, independentemente do destino (mercado interno, exportação para terceiros países ou exportação para o Brasil).</w:t>
      </w:r>
      <w:r w:rsidR="005853B9" w:rsidRPr="00AC6BB5">
        <w:rPr>
          <w:rFonts w:asciiTheme="minorHAnsi" w:hAnsiTheme="minorHAnsi" w:cstheme="minorHAnsi"/>
          <w:b w:val="0"/>
          <w:i/>
          <w:szCs w:val="24"/>
        </w:rPr>
        <w:t xml:space="preserve"> </w:t>
      </w:r>
      <w:r w:rsidR="00A96E20" w:rsidRPr="00AC6BB5">
        <w:rPr>
          <w:rFonts w:asciiTheme="minorHAnsi" w:hAnsiTheme="minorHAnsi" w:cstheme="minorHAnsi"/>
          <w:b w:val="0"/>
          <w:i/>
          <w:szCs w:val="24"/>
        </w:rPr>
        <w:t>Ou seja, no caso d</w:t>
      </w:r>
      <w:r w:rsidR="00191D5F" w:rsidRPr="00AC6BB5">
        <w:rPr>
          <w:rFonts w:asciiTheme="minorHAnsi" w:hAnsiTheme="minorHAnsi" w:cstheme="minorHAnsi"/>
          <w:b w:val="0"/>
          <w:i/>
          <w:szCs w:val="24"/>
        </w:rPr>
        <w:t xml:space="preserve">e </w:t>
      </w:r>
      <w:r w:rsidR="00A96E20" w:rsidRPr="00AC6BB5">
        <w:rPr>
          <w:rFonts w:asciiTheme="minorHAnsi" w:hAnsiTheme="minorHAnsi" w:cstheme="minorHAnsi"/>
          <w:b w:val="0"/>
          <w:i/>
          <w:szCs w:val="24"/>
        </w:rPr>
        <w:t>a empresa apurar o custo padrão, este deverá ser ajustado, explicitando</w:t>
      </w:r>
      <w:r w:rsidR="00191D5F" w:rsidRPr="00AC6BB5">
        <w:rPr>
          <w:rFonts w:asciiTheme="minorHAnsi" w:hAnsiTheme="minorHAnsi" w:cstheme="minorHAnsi"/>
          <w:b w:val="0"/>
          <w:i/>
          <w:szCs w:val="24"/>
        </w:rPr>
        <w:t>-se</w:t>
      </w:r>
      <w:r w:rsidR="00A96E20" w:rsidRPr="00AC6BB5">
        <w:rPr>
          <w:rFonts w:asciiTheme="minorHAnsi" w:hAnsiTheme="minorHAnsi" w:cstheme="minorHAnsi"/>
          <w:b w:val="0"/>
          <w:i/>
          <w:szCs w:val="24"/>
        </w:rPr>
        <w:t xml:space="preserve"> detalhadamente a metodologia de ajuste do custo padrão para o custo real.</w:t>
      </w:r>
      <w:r w:rsidR="00A96E20" w:rsidRPr="00AC6BB5">
        <w:rPr>
          <w:rFonts w:asciiTheme="minorHAnsi" w:hAnsiTheme="minorHAnsi" w:cstheme="minorHAnsi"/>
          <w:i/>
          <w:szCs w:val="24"/>
        </w:rPr>
        <w:t xml:space="preserve"> </w:t>
      </w:r>
    </w:p>
    <w:p w14:paraId="1F4C1126" w14:textId="77777777" w:rsidR="00F67B58" w:rsidRPr="00AC6BB5" w:rsidRDefault="00F67B58" w:rsidP="00F67B58">
      <w:pPr>
        <w:jc w:val="both"/>
        <w:rPr>
          <w:rFonts w:asciiTheme="minorHAnsi" w:hAnsiTheme="minorHAnsi" w:cstheme="minorHAnsi"/>
          <w:sz w:val="24"/>
        </w:rPr>
      </w:pPr>
    </w:p>
    <w:p w14:paraId="443AAE3B" w14:textId="77777777" w:rsidR="00F67B58" w:rsidRPr="00AC6BB5" w:rsidRDefault="00F67B58" w:rsidP="00F67B58">
      <w:pPr>
        <w:jc w:val="both"/>
        <w:rPr>
          <w:rFonts w:asciiTheme="minorHAnsi" w:hAnsiTheme="minorHAnsi" w:cstheme="minorHAnsi"/>
          <w:sz w:val="24"/>
        </w:rPr>
      </w:pPr>
    </w:p>
    <w:p w14:paraId="1A3AD59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B.1.</w:t>
      </w:r>
      <w:r w:rsidRPr="00AC6BB5">
        <w:rPr>
          <w:rFonts w:asciiTheme="minorHAnsi" w:hAnsiTheme="minorHAnsi" w:cstheme="minorHAnsi"/>
          <w:b/>
          <w:sz w:val="24"/>
          <w:szCs w:val="24"/>
        </w:rPr>
        <w:tab/>
        <w:t>REGISTRO DE DADOS SOBRE CUSTOS.</w:t>
      </w:r>
    </w:p>
    <w:p w14:paraId="5E20D89F" w14:textId="77777777" w:rsidR="00F67B58" w:rsidRPr="00AC6BB5" w:rsidRDefault="00F67B58" w:rsidP="00F67B58">
      <w:pPr>
        <w:rPr>
          <w:rFonts w:asciiTheme="minorHAnsi" w:hAnsiTheme="minorHAnsi" w:cstheme="minorHAnsi"/>
        </w:rPr>
      </w:pPr>
    </w:p>
    <w:p w14:paraId="2D2332A4"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B.1.1.</w:t>
      </w:r>
      <w:r w:rsidRPr="00AC6BB5">
        <w:rPr>
          <w:rFonts w:asciiTheme="minorHAnsi" w:hAnsiTheme="minorHAnsi" w:cstheme="minorHAnsi"/>
          <w:b w:val="0"/>
          <w:szCs w:val="24"/>
        </w:rPr>
        <w:tab/>
        <w:t xml:space="preserve">O preenchimento do Apêndice VI deverá ser feito </w:t>
      </w:r>
      <w:r w:rsidR="009B785C" w:rsidRPr="00AC6BB5">
        <w:rPr>
          <w:rFonts w:asciiTheme="minorHAnsi" w:hAnsiTheme="minorHAnsi" w:cstheme="minorHAnsi"/>
          <w:b w:val="0"/>
          <w:szCs w:val="24"/>
        </w:rPr>
        <w:t>na moeda local</w:t>
      </w:r>
      <w:r w:rsidR="00ED72B1" w:rsidRPr="00AC6BB5">
        <w:rPr>
          <w:rFonts w:asciiTheme="minorHAnsi" w:hAnsiTheme="minorHAnsi" w:cstheme="minorHAnsi"/>
          <w:b w:val="0"/>
          <w:szCs w:val="24"/>
        </w:rPr>
        <w:t xml:space="preserve">, </w:t>
      </w:r>
      <w:r w:rsidRPr="00AC6BB5">
        <w:rPr>
          <w:rFonts w:asciiTheme="minorHAnsi" w:hAnsiTheme="minorHAnsi" w:cstheme="minorHAnsi"/>
          <w:b w:val="0"/>
          <w:szCs w:val="24"/>
        </w:rPr>
        <w:t xml:space="preserve">conforme descrição dos campos abaixo: </w:t>
      </w:r>
    </w:p>
    <w:p w14:paraId="3A5A801D" w14:textId="77777777" w:rsidR="009B785C" w:rsidRPr="00AC6BB5"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AC6BB5"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AC6BB5"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AC6BB5"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AC6BB5" w:rsidRDefault="009B785C" w:rsidP="009B785C">
            <w:pPr>
              <w:widowControl/>
              <w:rPr>
                <w:rFonts w:asciiTheme="minorHAnsi" w:hAnsiTheme="minorHAnsi" w:cstheme="minorHAnsi"/>
                <w:snapToGrid/>
              </w:rPr>
            </w:pPr>
          </w:p>
        </w:tc>
      </w:tr>
      <w:tr w:rsidR="009B785C" w:rsidRPr="00AC6BB5"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AC6BB5"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AC6BB5">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Para cada matéria-prima/insumo principal reportado, adicionar coluna na planilha, contendo o </w:t>
            </w:r>
            <w:r w:rsidRPr="00AC6BB5">
              <w:rPr>
                <w:rFonts w:asciiTheme="minorHAnsi" w:hAnsiTheme="minorHAnsi" w:cstheme="minorHAnsi"/>
                <w:snapToGrid/>
                <w:color w:val="000000"/>
                <w:sz w:val="24"/>
                <w:szCs w:val="24"/>
                <w:u w:val="single"/>
              </w:rPr>
              <w:t>consumo unitário efetivo</w:t>
            </w:r>
            <w:r w:rsidRPr="00AC6BB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AC6BB5">
              <w:rPr>
                <w:rFonts w:asciiTheme="minorHAnsi" w:hAnsiTheme="minorHAnsi" w:cstheme="minorHAnsi"/>
                <w:snapToGrid/>
                <w:color w:val="000000"/>
                <w:sz w:val="24"/>
                <w:szCs w:val="24"/>
                <w:u w:val="single"/>
              </w:rPr>
              <w:t>quantidade</w:t>
            </w:r>
            <w:r w:rsidRPr="00AC6BB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AC6BB5"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AC6BB5"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AC6BB5"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sz w:val="24"/>
                <w:szCs w:val="24"/>
                <w:u w:val="single"/>
              </w:rPr>
              <w:t>custo total</w:t>
            </w:r>
            <w:r w:rsidRPr="00AC6BB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AC6BB5">
              <w:rPr>
                <w:rFonts w:asciiTheme="minorHAnsi" w:hAnsiTheme="minorHAnsi" w:cstheme="minorHAnsi"/>
                <w:snapToGrid/>
                <w:sz w:val="24"/>
                <w:szCs w:val="24"/>
              </w:rPr>
              <w:t xml:space="preserve">os custos variáveis não relevantes, ou seja, dos custos variáveis que não tiverem sido individualmente discriminados, </w:t>
            </w:r>
            <w:r w:rsidRPr="00AC6BB5">
              <w:rPr>
                <w:rFonts w:asciiTheme="minorHAnsi" w:hAnsiTheme="minorHAnsi" w:cstheme="minorHAnsi"/>
                <w:snapToGrid/>
                <w:sz w:val="24"/>
                <w:szCs w:val="24"/>
              </w:rPr>
              <w:t xml:space="preserve">de modo que não será necessário especificar </w:t>
            </w:r>
            <w:r w:rsidR="0030361C" w:rsidRPr="00AC6BB5">
              <w:rPr>
                <w:rFonts w:asciiTheme="minorHAnsi" w:hAnsiTheme="minorHAnsi" w:cstheme="minorHAnsi"/>
                <w:snapToGrid/>
                <w:sz w:val="24"/>
                <w:szCs w:val="24"/>
              </w:rPr>
              <w:t>esses custos</w:t>
            </w:r>
            <w:r w:rsidRPr="00AC6BB5">
              <w:rPr>
                <w:rFonts w:asciiTheme="minorHAnsi" w:hAnsiTheme="minorHAnsi" w:cstheme="minorHAnsi"/>
                <w:snapToGrid/>
                <w:sz w:val="24"/>
                <w:szCs w:val="24"/>
              </w:rPr>
              <w:t>.</w:t>
            </w:r>
            <w:r w:rsidRPr="00AC6BB5">
              <w:rPr>
                <w:rFonts w:asciiTheme="minorHAnsi" w:hAnsiTheme="minorHAnsi" w:cstheme="minorHAnsi"/>
                <w:snapToGrid/>
                <w:sz w:val="24"/>
                <w:szCs w:val="24"/>
              </w:rPr>
              <w:br/>
            </w:r>
            <w:r w:rsidRPr="00AC6BB5">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AC6BB5"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 </w:t>
            </w:r>
            <w:r w:rsidRPr="00AC6BB5">
              <w:rPr>
                <w:rFonts w:asciiTheme="minorHAnsi" w:hAnsiTheme="minorHAnsi" w:cstheme="minorHAnsi"/>
                <w:snapToGrid/>
                <w:color w:val="000000"/>
                <w:sz w:val="24"/>
                <w:szCs w:val="24"/>
              </w:rPr>
              <w:t>incorrido com mão de obra, que deverá corresponder ao somatório das colunas B.1 e B.2.</w:t>
            </w:r>
          </w:p>
        </w:tc>
      </w:tr>
      <w:tr w:rsidR="009B785C" w:rsidRPr="00AC6BB5"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Ademais, informar, na coluna à direita, o consumo unitário efetivo referente à mão de obra direta, ou seja</w:t>
            </w:r>
            <w:r w:rsidRPr="00AC6BB5">
              <w:rPr>
                <w:rFonts w:asciiTheme="minorHAnsi" w:hAnsiTheme="minorHAnsi" w:cstheme="minorHAnsi"/>
                <w:snapToGrid/>
                <w:sz w:val="24"/>
                <w:szCs w:val="24"/>
              </w:rPr>
              <w:t>, o</w:t>
            </w:r>
            <w:r w:rsidRPr="00AC6BB5">
              <w:rPr>
                <w:rFonts w:asciiTheme="minorHAnsi" w:hAnsiTheme="minorHAnsi" w:cstheme="minorHAnsi"/>
                <w:snapToGrid/>
                <w:sz w:val="24"/>
                <w:szCs w:val="24"/>
                <w:u w:val="single"/>
              </w:rPr>
              <w:t xml:space="preserve"> número de horas trabalhadas</w:t>
            </w:r>
            <w:r w:rsidRPr="00AC6BB5">
              <w:rPr>
                <w:rFonts w:asciiTheme="minorHAnsi" w:hAnsiTheme="minorHAnsi" w:cstheme="minorHAnsi"/>
                <w:snapToGrid/>
                <w:sz w:val="24"/>
                <w:szCs w:val="24"/>
              </w:rPr>
              <w:t xml:space="preserve"> nece</w:t>
            </w:r>
            <w:r w:rsidRPr="00AC6BB5">
              <w:rPr>
                <w:rFonts w:asciiTheme="minorHAnsi" w:hAnsiTheme="minorHAnsi" w:cstheme="minorHAnsi"/>
                <w:snapToGrid/>
                <w:color w:val="000000"/>
                <w:sz w:val="24"/>
                <w:szCs w:val="24"/>
              </w:rPr>
              <w:t>ssários para a fabricação de 1 unidade</w:t>
            </w:r>
            <w:r w:rsidRPr="00AC6BB5">
              <w:rPr>
                <w:rFonts w:asciiTheme="minorHAnsi" w:hAnsiTheme="minorHAnsi" w:cstheme="minorHAnsi"/>
                <w:snapToGrid/>
                <w:color w:val="FF0000"/>
                <w:sz w:val="24"/>
                <w:szCs w:val="24"/>
              </w:rPr>
              <w:t xml:space="preserve"> </w:t>
            </w:r>
            <w:r w:rsidRPr="00AC6BB5">
              <w:rPr>
                <w:rFonts w:asciiTheme="minorHAnsi" w:hAnsiTheme="minorHAnsi" w:cstheme="minorHAnsi"/>
                <w:snapToGrid/>
                <w:color w:val="000000"/>
                <w:sz w:val="24"/>
                <w:szCs w:val="24"/>
              </w:rPr>
              <w:t>do produto.</w:t>
            </w:r>
          </w:p>
        </w:tc>
      </w:tr>
      <w:tr w:rsidR="009B785C" w:rsidRPr="00AC6BB5"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AC6BB5"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fixo total</w:t>
            </w:r>
            <w:r w:rsidRPr="00AC6BB5">
              <w:rPr>
                <w:rFonts w:asciiTheme="minorHAnsi" w:hAnsiTheme="minorHAnsi" w:cstheme="minorHAnsi"/>
                <w:snapToGrid/>
                <w:color w:val="000000"/>
                <w:sz w:val="24"/>
                <w:szCs w:val="24"/>
              </w:rPr>
              <w:t>, que deverá corresponder ao somatório das colunas C.1 e C.2.</w:t>
            </w:r>
          </w:p>
        </w:tc>
      </w:tr>
      <w:tr w:rsidR="009B785C" w:rsidRPr="00AC6BB5"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w:t>
            </w:r>
            <w:r w:rsidRPr="00AC6BB5">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AC6BB5">
              <w:rPr>
                <w:rFonts w:asciiTheme="minorHAnsi" w:hAnsiTheme="minorHAnsi" w:cstheme="minorHAnsi"/>
                <w:snapToGrid/>
                <w:sz w:val="24"/>
                <w:szCs w:val="24"/>
              </w:rPr>
              <w:t xml:space="preserve">  Reconciliar esse custo com os respectivos demonstrativos financeiros. </w:t>
            </w:r>
          </w:p>
        </w:tc>
      </w:tr>
      <w:tr w:rsidR="009B785C" w:rsidRPr="00AC6BB5"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 custo total incorrido com outros custos fixos alocado para o produto.</w:t>
            </w:r>
            <w:r w:rsidR="00E84EAC" w:rsidRPr="00AC6BB5">
              <w:rPr>
                <w:rFonts w:asciiTheme="minorHAnsi" w:hAnsiTheme="minorHAnsi" w:cstheme="minorHAnsi"/>
                <w:snapToGrid/>
                <w:color w:val="000000"/>
                <w:sz w:val="24"/>
                <w:szCs w:val="24"/>
              </w:rPr>
              <w:t xml:space="preserve"> </w:t>
            </w:r>
            <w:r w:rsidRPr="00AC6BB5">
              <w:rPr>
                <w:rFonts w:asciiTheme="minorHAnsi" w:hAnsiTheme="minorHAnsi" w:cstheme="minorHAnsi"/>
                <w:snapToGrid/>
                <w:color w:val="000000"/>
                <w:sz w:val="24"/>
                <w:szCs w:val="24"/>
              </w:rPr>
              <w:t>Explicar a metodologia de cálculo utilizada na alocação desses cus</w:t>
            </w:r>
            <w:r w:rsidRPr="00AC6BB5">
              <w:rPr>
                <w:rFonts w:asciiTheme="minorHAnsi" w:hAnsiTheme="minorHAnsi" w:cstheme="minorHAnsi"/>
                <w:snapToGrid/>
                <w:sz w:val="24"/>
                <w:szCs w:val="24"/>
              </w:rPr>
              <w:t xml:space="preserve">tos. Reconciliar esses custos com os respectivos demonstrativos financeiros. </w:t>
            </w:r>
            <w:r w:rsidRPr="00AC6BB5">
              <w:rPr>
                <w:rFonts w:asciiTheme="minorHAnsi" w:hAnsiTheme="minorHAnsi" w:cstheme="minorHAnsi"/>
                <w:snapToGrid/>
                <w:color w:val="FF0000"/>
                <w:sz w:val="24"/>
                <w:szCs w:val="24"/>
              </w:rPr>
              <w:br/>
            </w:r>
            <w:r w:rsidRPr="00AC6BB5">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AC6BB5">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AC6BB5">
              <w:rPr>
                <w:rFonts w:asciiTheme="minorHAnsi" w:hAnsiTheme="minorHAnsi" w:cstheme="minorHAnsi"/>
                <w:snapToGrid/>
                <w:color w:val="000000"/>
                <w:sz w:val="24"/>
                <w:szCs w:val="24"/>
              </w:rPr>
              <w:t xml:space="preserve">de modo que não será necessário especificar </w:t>
            </w:r>
            <w:r w:rsidR="0030361C" w:rsidRPr="00AC6BB5">
              <w:rPr>
                <w:rFonts w:asciiTheme="minorHAnsi" w:hAnsiTheme="minorHAnsi" w:cstheme="minorHAnsi"/>
                <w:snapToGrid/>
                <w:color w:val="000000"/>
                <w:sz w:val="24"/>
                <w:szCs w:val="24"/>
              </w:rPr>
              <w:t>esses</w:t>
            </w:r>
            <w:r w:rsidRPr="00AC6BB5">
              <w:rPr>
                <w:rFonts w:asciiTheme="minorHAnsi" w:hAnsiTheme="minorHAnsi" w:cstheme="minorHAnsi"/>
                <w:snapToGrid/>
                <w:color w:val="000000"/>
                <w:sz w:val="24"/>
                <w:szCs w:val="24"/>
              </w:rPr>
              <w:t xml:space="preserve"> custos.</w:t>
            </w:r>
          </w:p>
        </w:tc>
      </w:tr>
      <w:tr w:rsidR="009B785C" w:rsidRPr="00AC6BB5"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A + B + C.</w:t>
            </w:r>
          </w:p>
        </w:tc>
      </w:tr>
      <w:tr w:rsidR="009B785C" w:rsidRPr="00AC6BB5"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AC6BB5"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AC6BB5"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AC6BB5"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D + E + F + G.</w:t>
            </w:r>
          </w:p>
        </w:tc>
      </w:tr>
    </w:tbl>
    <w:p w14:paraId="7E620747" w14:textId="77777777" w:rsidR="009B785C" w:rsidRPr="00AC6BB5" w:rsidRDefault="009B785C" w:rsidP="00E77366">
      <w:pPr>
        <w:rPr>
          <w:rFonts w:asciiTheme="minorHAnsi" w:hAnsiTheme="minorHAnsi" w:cstheme="minorHAnsi"/>
        </w:rPr>
      </w:pPr>
    </w:p>
    <w:p w14:paraId="11BE3092" w14:textId="77777777" w:rsidR="00F67B58" w:rsidRPr="00AC6BB5" w:rsidRDefault="00F67B58" w:rsidP="00F67B58">
      <w:pPr>
        <w:pStyle w:val="Ttulo7"/>
        <w:numPr>
          <w:ilvl w:val="0"/>
          <w:numId w:val="0"/>
        </w:numPr>
        <w:rPr>
          <w:rFonts w:asciiTheme="minorHAnsi" w:hAnsiTheme="minorHAnsi" w:cstheme="minorHAnsi"/>
          <w:b w:val="0"/>
          <w:szCs w:val="24"/>
        </w:rPr>
      </w:pPr>
    </w:p>
    <w:p w14:paraId="485A1B98" w14:textId="77777777" w:rsidR="00F67B58" w:rsidRPr="00AC6BB5" w:rsidRDefault="00F67B58" w:rsidP="00F67B58">
      <w:pPr>
        <w:pStyle w:val="Ttulo7"/>
        <w:numPr>
          <w:ilvl w:val="0"/>
          <w:numId w:val="0"/>
        </w:numPr>
        <w:rPr>
          <w:rFonts w:asciiTheme="minorHAnsi" w:hAnsiTheme="minorHAnsi" w:cstheme="minorHAnsi"/>
          <w:b w:val="0"/>
          <w:szCs w:val="24"/>
        </w:rPr>
      </w:pPr>
    </w:p>
    <w:p w14:paraId="43E165CB"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B.1.2.</w:t>
      </w:r>
      <w:r w:rsidRPr="00AC6BB5">
        <w:rPr>
          <w:rFonts w:asciiTheme="minorHAnsi" w:hAnsiTheme="minorHAnsi" w:cstheme="minorHAnsi"/>
          <w:b w:val="0"/>
          <w:szCs w:val="24"/>
        </w:rPr>
        <w:tab/>
        <w:t>As informações referentes aos custos do produto similar constantes do Apêndice VI deverão ser fornecidas individualmente para cada mês de P5.</w:t>
      </w:r>
    </w:p>
    <w:p w14:paraId="390AF2D7" w14:textId="77777777" w:rsidR="004B6C1A" w:rsidRPr="00AC6BB5" w:rsidRDefault="004B6C1A" w:rsidP="004B6C1A">
      <w:pPr>
        <w:pStyle w:val="Ttulo7"/>
        <w:numPr>
          <w:ilvl w:val="0"/>
          <w:numId w:val="0"/>
        </w:numPr>
        <w:rPr>
          <w:rFonts w:asciiTheme="minorHAnsi" w:hAnsiTheme="minorHAnsi" w:cstheme="minorHAnsi"/>
          <w:b w:val="0"/>
          <w:szCs w:val="24"/>
        </w:rPr>
      </w:pPr>
    </w:p>
    <w:p w14:paraId="7412F0A1"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B.1.3</w:t>
      </w:r>
      <w:r w:rsidRPr="00AC6BB5">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AC6BB5" w:rsidRDefault="004B6C1A" w:rsidP="004B6C1A">
      <w:pPr>
        <w:rPr>
          <w:rFonts w:asciiTheme="minorHAnsi" w:hAnsiTheme="minorHAnsi" w:cstheme="minorHAnsi"/>
        </w:rPr>
      </w:pPr>
    </w:p>
    <w:p w14:paraId="24C39278"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B.1.4.</w:t>
      </w:r>
      <w:r w:rsidRPr="00AC6BB5">
        <w:rPr>
          <w:rFonts w:asciiTheme="minorHAnsi" w:hAnsiTheme="minorHAnsi" w:cstheme="minorHAnsi"/>
          <w:b w:val="0"/>
          <w:szCs w:val="24"/>
        </w:rPr>
        <w:tab/>
        <w:t>Caso o produto seja fabricado em mais de uma unidade produtiva, conforme informado no item 6.1.4, deverão ser fornecidas:</w:t>
      </w:r>
    </w:p>
    <w:p w14:paraId="7DD6C894" w14:textId="77777777" w:rsidR="004B6C1A" w:rsidRPr="00AC6BB5" w:rsidRDefault="004B6C1A" w:rsidP="004B6C1A">
      <w:pPr>
        <w:pStyle w:val="Ttulo7"/>
        <w:numPr>
          <w:ilvl w:val="0"/>
          <w:numId w:val="0"/>
        </w:numPr>
        <w:rPr>
          <w:rFonts w:asciiTheme="minorHAnsi" w:hAnsiTheme="minorHAnsi" w:cstheme="minorHAnsi"/>
          <w:b w:val="0"/>
          <w:szCs w:val="24"/>
        </w:rPr>
      </w:pPr>
    </w:p>
    <w:p w14:paraId="33D9BE71" w14:textId="77777777" w:rsidR="004B6C1A" w:rsidRPr="00AC6BB5" w:rsidRDefault="004B6C1A" w:rsidP="004B6C1A">
      <w:pPr>
        <w:pStyle w:val="Ttulo7"/>
        <w:numPr>
          <w:ilvl w:val="0"/>
          <w:numId w:val="44"/>
        </w:numPr>
        <w:rPr>
          <w:rFonts w:asciiTheme="minorHAnsi" w:hAnsiTheme="minorHAnsi" w:cstheme="minorHAnsi"/>
          <w:b w:val="0"/>
          <w:szCs w:val="24"/>
        </w:rPr>
      </w:pPr>
      <w:r w:rsidRPr="00AC6BB5">
        <w:rPr>
          <w:rFonts w:asciiTheme="minorHAnsi" w:hAnsiTheme="minorHAnsi" w:cstheme="minorHAnsi"/>
          <w:b w:val="0"/>
          <w:szCs w:val="24"/>
        </w:rPr>
        <w:t>as informações a que se refere o parágrafo B.1.2 acima, para cada uma das unidades produtivas; e</w:t>
      </w:r>
    </w:p>
    <w:p w14:paraId="436BC573" w14:textId="77777777" w:rsidR="004B6C1A" w:rsidRPr="00AC6BB5" w:rsidRDefault="004B6C1A" w:rsidP="004B6C1A">
      <w:pPr>
        <w:rPr>
          <w:rFonts w:asciiTheme="minorHAnsi" w:hAnsiTheme="minorHAnsi" w:cstheme="minorHAnsi"/>
          <w:sz w:val="24"/>
          <w:szCs w:val="24"/>
        </w:rPr>
      </w:pPr>
    </w:p>
    <w:p w14:paraId="1882A2CC" w14:textId="77777777" w:rsidR="004B6C1A" w:rsidRPr="00AC6BB5" w:rsidRDefault="004B6C1A" w:rsidP="004B6C1A">
      <w:pPr>
        <w:pStyle w:val="PargrafodaLista"/>
        <w:numPr>
          <w:ilvl w:val="0"/>
          <w:numId w:val="44"/>
        </w:numPr>
        <w:rPr>
          <w:rFonts w:asciiTheme="minorHAnsi" w:hAnsiTheme="minorHAnsi" w:cstheme="minorHAnsi"/>
          <w:sz w:val="24"/>
          <w:szCs w:val="24"/>
        </w:rPr>
      </w:pPr>
      <w:r w:rsidRPr="00AC6BB5">
        <w:rPr>
          <w:rFonts w:asciiTheme="minorHAnsi" w:hAnsiTheme="minorHAnsi" w:cstheme="minorHAnsi"/>
          <w:sz w:val="24"/>
          <w:szCs w:val="24"/>
        </w:rPr>
        <w:t>planilha adicional contendo o custo total médio das diversas unidades produtivas.</w:t>
      </w:r>
    </w:p>
    <w:p w14:paraId="66AC33AA" w14:textId="77777777" w:rsidR="004B6C1A" w:rsidRPr="00AC6BB5" w:rsidRDefault="004B6C1A" w:rsidP="004B6C1A">
      <w:pPr>
        <w:pStyle w:val="PargrafodaLista"/>
        <w:rPr>
          <w:rFonts w:asciiTheme="minorHAnsi" w:hAnsiTheme="minorHAnsi" w:cstheme="minorHAnsi"/>
        </w:rPr>
      </w:pPr>
    </w:p>
    <w:p w14:paraId="7746EC80" w14:textId="77777777" w:rsidR="004B6C1A" w:rsidRPr="00AC6BB5" w:rsidRDefault="004B6C1A" w:rsidP="004B6C1A">
      <w:pPr>
        <w:rPr>
          <w:rFonts w:asciiTheme="minorHAnsi" w:hAnsiTheme="minorHAnsi" w:cstheme="minorHAnsi"/>
        </w:rPr>
      </w:pPr>
    </w:p>
    <w:p w14:paraId="76EBF258" w14:textId="77777777" w:rsidR="00F67B58" w:rsidRPr="00AC6BB5" w:rsidRDefault="00F67B58" w:rsidP="00F67B58">
      <w:pPr>
        <w:jc w:val="center"/>
        <w:rPr>
          <w:rFonts w:asciiTheme="minorHAnsi" w:hAnsiTheme="minorHAnsi" w:cstheme="minorHAnsi"/>
          <w:b/>
          <w:sz w:val="24"/>
        </w:rPr>
      </w:pPr>
    </w:p>
    <w:p w14:paraId="54BCFFF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sobre o funcionário da empresa responsável pelas informações sobre custos prestadas na seção acima:</w:t>
      </w:r>
    </w:p>
    <w:p w14:paraId="71B3C8F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932AF9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885E16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53243DAC"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05EDDDB"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AC6BB5">
        <w:rPr>
          <w:rFonts w:asciiTheme="minorHAnsi" w:hAnsiTheme="minorHAnsi" w:cstheme="minorHAnsi"/>
          <w:bCs/>
          <w:sz w:val="24"/>
        </w:rPr>
        <w:t>E-mail:</w:t>
      </w:r>
    </w:p>
    <w:p w14:paraId="4271E364"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sz w:val="24"/>
          <w:szCs w:val="24"/>
        </w:rPr>
        <w:br w:type="page"/>
      </w:r>
    </w:p>
    <w:p w14:paraId="262D3C16" w14:textId="77777777" w:rsidR="00F67B58" w:rsidRPr="00AC6BB5" w:rsidRDefault="00F67B58" w:rsidP="00F67B58">
      <w:pPr>
        <w:pStyle w:val="Ttulo1"/>
        <w:tabs>
          <w:tab w:val="left" w:pos="6663"/>
        </w:tabs>
        <w:rPr>
          <w:rFonts w:asciiTheme="minorHAnsi" w:hAnsiTheme="minorHAnsi" w:cstheme="minorHAnsi"/>
        </w:rPr>
      </w:pPr>
      <w:bookmarkStart w:id="23" w:name="_Toc340425372"/>
      <w:r w:rsidRPr="00AC6BB5">
        <w:rPr>
          <w:rFonts w:asciiTheme="minorHAnsi" w:hAnsiTheme="minorHAnsi" w:cstheme="minorHAnsi"/>
          <w:szCs w:val="24"/>
        </w:rPr>
        <w:lastRenderedPageBreak/>
        <w:t>VI – APURAÇÃO DO PREÇO DE EXPORTAÇÃO</w:t>
      </w:r>
      <w:bookmarkEnd w:id="23"/>
      <w:r w:rsidRPr="00AC6BB5">
        <w:rPr>
          <w:rFonts w:asciiTheme="minorHAnsi" w:hAnsiTheme="minorHAnsi" w:cstheme="minorHAnsi"/>
          <w:szCs w:val="24"/>
        </w:rPr>
        <w:t xml:space="preserve"> </w:t>
      </w:r>
    </w:p>
    <w:p w14:paraId="3066D9C8" w14:textId="77777777" w:rsidR="00F67B58" w:rsidRPr="00AC6BB5" w:rsidRDefault="00F67B58" w:rsidP="00F67B58">
      <w:pPr>
        <w:jc w:val="both"/>
        <w:rPr>
          <w:rFonts w:asciiTheme="minorHAnsi" w:hAnsiTheme="minorHAnsi" w:cstheme="minorHAnsi"/>
          <w:sz w:val="24"/>
        </w:rPr>
      </w:pPr>
    </w:p>
    <w:p w14:paraId="74BD9390" w14:textId="77777777" w:rsidR="00F67B58" w:rsidRPr="00AC6BB5" w:rsidRDefault="00F67B58" w:rsidP="00F67B58">
      <w:pPr>
        <w:pStyle w:val="Recuodecorpodetexto"/>
        <w:ind w:left="0" w:firstLine="708"/>
        <w:rPr>
          <w:rFonts w:asciiTheme="minorHAnsi" w:hAnsiTheme="minorHAnsi" w:cstheme="minorHAnsi"/>
          <w:bCs/>
          <w:i/>
          <w:sz w:val="24"/>
        </w:rPr>
      </w:pPr>
      <w:r w:rsidRPr="00AC6BB5">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szCs w:val="24"/>
        </w:rPr>
        <w:tab/>
      </w:r>
      <w:r w:rsidRPr="00AC6BB5">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AC6BB5">
        <w:rPr>
          <w:rFonts w:asciiTheme="minorHAnsi" w:hAnsiTheme="minorHAnsi" w:cstheme="minorHAnsi"/>
          <w:b w:val="0"/>
          <w:i/>
          <w:szCs w:val="24"/>
        </w:rPr>
        <w:t>VIII</w:t>
      </w:r>
      <w:r w:rsidRPr="00AC6BB5">
        <w:rPr>
          <w:rFonts w:asciiTheme="minorHAnsi" w:hAnsiTheme="minorHAnsi" w:cstheme="minorHAnsi"/>
          <w:b w:val="0"/>
          <w:i/>
          <w:szCs w:val="24"/>
        </w:rPr>
        <w:t xml:space="preserve"> da seção VII.</w:t>
      </w:r>
    </w:p>
    <w:p w14:paraId="60FCCBAC" w14:textId="77777777" w:rsidR="00F67B58" w:rsidRPr="00AC6BB5" w:rsidRDefault="00F67B58" w:rsidP="00F67B58">
      <w:pPr>
        <w:pStyle w:val="Recuodecorpodetexto"/>
        <w:ind w:left="0" w:firstLine="708"/>
        <w:rPr>
          <w:rFonts w:asciiTheme="minorHAnsi" w:hAnsiTheme="minorHAnsi" w:cstheme="minorHAnsi"/>
          <w:bCs/>
          <w:sz w:val="24"/>
        </w:rPr>
      </w:pPr>
    </w:p>
    <w:p w14:paraId="5D1E6325" w14:textId="77777777" w:rsidR="00F67B58" w:rsidRPr="00AC6BB5" w:rsidRDefault="00F67B58" w:rsidP="00F67B58">
      <w:pPr>
        <w:pStyle w:val="Recuodecorpodetexto"/>
        <w:ind w:left="0" w:firstLine="708"/>
        <w:rPr>
          <w:rFonts w:asciiTheme="minorHAnsi" w:hAnsiTheme="minorHAnsi" w:cstheme="minorHAnsi"/>
          <w:bCs/>
          <w:sz w:val="24"/>
        </w:rPr>
      </w:pPr>
    </w:p>
    <w:p w14:paraId="71CE5E3A" w14:textId="77777777" w:rsidR="00F67B58" w:rsidRPr="00AC6BB5" w:rsidRDefault="00F67B58" w:rsidP="00BF5965">
      <w:pPr>
        <w:pStyle w:val="Ttulo1"/>
        <w:tabs>
          <w:tab w:val="left" w:pos="1134"/>
          <w:tab w:val="center" w:pos="5046"/>
        </w:tabs>
        <w:jc w:val="left"/>
        <w:rPr>
          <w:rFonts w:asciiTheme="minorHAnsi" w:hAnsiTheme="minorHAnsi" w:cstheme="minorHAnsi"/>
        </w:rPr>
      </w:pPr>
      <w:r w:rsidRPr="00AC6BB5">
        <w:rPr>
          <w:rFonts w:asciiTheme="minorHAnsi" w:hAnsiTheme="minorHAnsi" w:cstheme="minorHAnsi"/>
        </w:rPr>
        <w:tab/>
      </w:r>
      <w:r w:rsidR="00BF5965" w:rsidRPr="00AC6BB5">
        <w:rPr>
          <w:rFonts w:asciiTheme="minorHAnsi" w:hAnsiTheme="minorHAnsi" w:cstheme="minorHAnsi"/>
        </w:rPr>
        <w:tab/>
      </w:r>
      <w:bookmarkStart w:id="24" w:name="_Toc340425373"/>
      <w:r w:rsidR="00BF5965" w:rsidRPr="00AC6BB5">
        <w:rPr>
          <w:rFonts w:asciiTheme="minorHAnsi" w:hAnsiTheme="minorHAnsi" w:cstheme="minorHAnsi"/>
        </w:rPr>
        <w:t>Item C – Exportações para o Brasil</w:t>
      </w:r>
      <w:bookmarkEnd w:id="24"/>
      <w:r w:rsidR="00BF5965" w:rsidRPr="00AC6BB5">
        <w:rPr>
          <w:rFonts w:asciiTheme="minorHAnsi" w:hAnsiTheme="minorHAnsi" w:cstheme="minorHAnsi"/>
        </w:rPr>
        <w:t xml:space="preserve"> e para os 10 principais países de destinos</w:t>
      </w:r>
    </w:p>
    <w:p w14:paraId="1501C478" w14:textId="77777777" w:rsidR="00F67B58" w:rsidRPr="00AC6BB5" w:rsidRDefault="00F67B58" w:rsidP="00F67B58">
      <w:pPr>
        <w:jc w:val="both"/>
        <w:rPr>
          <w:rFonts w:asciiTheme="minorHAnsi" w:hAnsiTheme="minorHAnsi" w:cstheme="minorHAnsi"/>
          <w:sz w:val="24"/>
        </w:rPr>
      </w:pPr>
    </w:p>
    <w:p w14:paraId="7FDAEA8F"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VII.a e VII.b,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AC6BB5" w:rsidRDefault="00F67B58" w:rsidP="00F67B58">
      <w:pPr>
        <w:jc w:val="both"/>
        <w:rPr>
          <w:rFonts w:asciiTheme="minorHAnsi" w:hAnsiTheme="minorHAnsi" w:cstheme="minorHAnsi"/>
          <w:sz w:val="24"/>
          <w:szCs w:val="24"/>
        </w:rPr>
      </w:pPr>
    </w:p>
    <w:p w14:paraId="2084CEF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C.1.</w:t>
      </w:r>
      <w:r w:rsidRPr="00AC6BB5">
        <w:rPr>
          <w:rFonts w:asciiTheme="minorHAnsi" w:hAnsiTheme="minorHAnsi" w:cstheme="minorHAnsi"/>
          <w:b/>
          <w:sz w:val="24"/>
          <w:szCs w:val="24"/>
        </w:rPr>
        <w:tab/>
        <w:t>REGISTRO DE EXPORTAÇÕES PARA O BRASIL</w:t>
      </w:r>
    </w:p>
    <w:p w14:paraId="2204E314" w14:textId="77777777" w:rsidR="00F67B58" w:rsidRPr="00AC6BB5" w:rsidRDefault="00F67B58" w:rsidP="00F67B58">
      <w:pPr>
        <w:jc w:val="both"/>
        <w:rPr>
          <w:rFonts w:asciiTheme="minorHAnsi" w:hAnsiTheme="minorHAnsi" w:cstheme="minorHAnsi"/>
          <w:b/>
          <w:sz w:val="24"/>
          <w:szCs w:val="24"/>
        </w:rPr>
      </w:pPr>
    </w:p>
    <w:p w14:paraId="308827B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C.1.1.</w:t>
      </w:r>
      <w:r w:rsidRPr="00AC6BB5">
        <w:rPr>
          <w:rFonts w:asciiTheme="minorHAnsi" w:hAnsiTheme="minorHAnsi" w:cstheme="minorHAnsi"/>
          <w:b w:val="0"/>
          <w:szCs w:val="24"/>
        </w:rPr>
        <w:tab/>
        <w:t>Os dados relativos às exportações para o Brasil deverão ser apresentados no Apêndice VII.</w:t>
      </w:r>
    </w:p>
    <w:p w14:paraId="7268932F" w14:textId="77777777" w:rsidR="00F67B58" w:rsidRPr="00AC6BB5" w:rsidRDefault="00F67B58" w:rsidP="00F67B58">
      <w:pPr>
        <w:pStyle w:val="Ttulo7"/>
        <w:numPr>
          <w:ilvl w:val="0"/>
          <w:numId w:val="0"/>
        </w:numPr>
        <w:rPr>
          <w:rFonts w:asciiTheme="minorHAnsi" w:hAnsiTheme="minorHAnsi" w:cstheme="minorHAnsi"/>
          <w:b w:val="0"/>
          <w:szCs w:val="24"/>
        </w:rPr>
      </w:pPr>
    </w:p>
    <w:p w14:paraId="30E36E02"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C.1.2.</w:t>
      </w:r>
      <w:r w:rsidRPr="00AC6BB5">
        <w:rPr>
          <w:rFonts w:asciiTheme="minorHAnsi" w:hAnsiTheme="minorHAnsi" w:cstheme="minorHAnsi"/>
          <w:b w:val="0"/>
        </w:rPr>
        <w:tab/>
        <w:t xml:space="preserve">Os dados reportados devem referir-se a P5. </w:t>
      </w:r>
    </w:p>
    <w:p w14:paraId="200006FD" w14:textId="77777777" w:rsidR="00F67B58" w:rsidRPr="00AC6BB5" w:rsidRDefault="00F67B58" w:rsidP="00F67B58">
      <w:pPr>
        <w:rPr>
          <w:rFonts w:asciiTheme="minorHAnsi" w:hAnsiTheme="minorHAnsi" w:cstheme="minorHAnsi"/>
        </w:rPr>
      </w:pPr>
    </w:p>
    <w:p w14:paraId="3C18DD9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C.1.3.</w:t>
      </w:r>
      <w:r w:rsidRPr="00AC6BB5">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AC6BB5" w:rsidRDefault="00F67B58" w:rsidP="00F67B58">
      <w:pPr>
        <w:jc w:val="both"/>
        <w:rPr>
          <w:rFonts w:asciiTheme="minorHAnsi" w:hAnsiTheme="minorHAnsi" w:cstheme="minorHAnsi"/>
          <w:b/>
          <w:sz w:val="24"/>
          <w:szCs w:val="24"/>
        </w:rPr>
      </w:pPr>
    </w:p>
    <w:p w14:paraId="2E27D809" w14:textId="77777777" w:rsidR="00F67B58" w:rsidRPr="00AC6BB5" w:rsidRDefault="00F67B58" w:rsidP="00F67B58">
      <w:pPr>
        <w:jc w:val="both"/>
        <w:rPr>
          <w:rFonts w:asciiTheme="minorHAnsi" w:hAnsiTheme="minorHAnsi" w:cstheme="minorHAnsi"/>
          <w:b/>
          <w:sz w:val="24"/>
          <w:szCs w:val="24"/>
        </w:rPr>
      </w:pPr>
    </w:p>
    <w:p w14:paraId="4997ADCE" w14:textId="77777777" w:rsidR="00F67B58" w:rsidRPr="00AC6BB5" w:rsidRDefault="00F67B58" w:rsidP="00F67B58">
      <w:pPr>
        <w:tabs>
          <w:tab w:val="left" w:pos="2160"/>
        </w:tabs>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5AF39E30" w14:textId="77777777" w:rsidR="00F67B58" w:rsidRPr="00AC6BB5" w:rsidRDefault="00F67B58" w:rsidP="00F67B58">
      <w:pPr>
        <w:jc w:val="both"/>
        <w:rPr>
          <w:rFonts w:asciiTheme="minorHAnsi" w:hAnsiTheme="minorHAnsi" w:cstheme="minorHAnsi"/>
          <w:sz w:val="24"/>
          <w:szCs w:val="24"/>
        </w:rPr>
      </w:pPr>
    </w:p>
    <w:p w14:paraId="4F0875E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 xml:space="preserve">ECODPROD </w:t>
      </w:r>
    </w:p>
    <w:p w14:paraId="12A0BA73" w14:textId="77777777" w:rsidR="00F67B58" w:rsidRPr="00AC6BB5" w:rsidRDefault="00F67B58" w:rsidP="00F67B58">
      <w:pPr>
        <w:jc w:val="both"/>
        <w:rPr>
          <w:rFonts w:asciiTheme="minorHAnsi" w:hAnsiTheme="minorHAnsi" w:cstheme="minorHAnsi"/>
          <w:sz w:val="24"/>
          <w:szCs w:val="24"/>
        </w:rPr>
      </w:pPr>
    </w:p>
    <w:p w14:paraId="3B1D8D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77D7568E" w14:textId="77777777" w:rsidR="00F67B58" w:rsidRPr="00AC6BB5" w:rsidRDefault="00F67B58" w:rsidP="00F67B58">
      <w:pPr>
        <w:ind w:left="2127" w:hanging="2127"/>
        <w:jc w:val="both"/>
        <w:rPr>
          <w:rFonts w:asciiTheme="minorHAnsi" w:hAnsiTheme="minorHAnsi" w:cstheme="minorHAnsi"/>
          <w:sz w:val="24"/>
          <w:szCs w:val="24"/>
        </w:rPr>
      </w:pPr>
    </w:p>
    <w:p w14:paraId="1B2083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AC6BB5" w:rsidRDefault="00F67B58" w:rsidP="00F67B58">
      <w:pPr>
        <w:ind w:left="2127" w:hanging="2127"/>
        <w:jc w:val="both"/>
        <w:rPr>
          <w:rFonts w:asciiTheme="minorHAnsi" w:hAnsiTheme="minorHAnsi" w:cstheme="minorHAnsi"/>
          <w:sz w:val="24"/>
          <w:szCs w:val="24"/>
        </w:rPr>
      </w:pPr>
    </w:p>
    <w:p w14:paraId="7C9C319F" w14:textId="77777777" w:rsidR="00F67B58" w:rsidRPr="00AC6BB5" w:rsidRDefault="00F67B58" w:rsidP="00F67B58">
      <w:pPr>
        <w:jc w:val="both"/>
        <w:rPr>
          <w:rFonts w:asciiTheme="minorHAnsi" w:hAnsiTheme="minorHAnsi" w:cstheme="minorHAnsi"/>
          <w:b/>
          <w:sz w:val="24"/>
          <w:szCs w:val="24"/>
        </w:rPr>
      </w:pPr>
    </w:p>
    <w:p w14:paraId="0F28AC5B" w14:textId="77777777" w:rsidR="00F67B58" w:rsidRPr="00AC6BB5" w:rsidRDefault="00F67B58" w:rsidP="00F67B58">
      <w:pPr>
        <w:pStyle w:val="Recuodecorpodetexto3"/>
        <w:tabs>
          <w:tab w:val="left" w:pos="2160"/>
        </w:tabs>
        <w:ind w:firstLine="0"/>
        <w:rPr>
          <w:rFonts w:asciiTheme="minorHAnsi" w:hAnsiTheme="minorHAnsi" w:cstheme="minorHAnsi"/>
          <w:b/>
          <w:sz w:val="24"/>
        </w:rPr>
      </w:pPr>
      <w:r w:rsidRPr="00AC6BB5">
        <w:rPr>
          <w:rFonts w:asciiTheme="minorHAnsi" w:hAnsiTheme="minorHAnsi" w:cstheme="minorHAnsi"/>
          <w:b/>
          <w:sz w:val="24"/>
        </w:rPr>
        <w:t>Campo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2.0         Código de Identificação do Produto</w:t>
      </w:r>
    </w:p>
    <w:p w14:paraId="2668E1D2"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20AC091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ECODIP</w:t>
      </w:r>
    </w:p>
    <w:p w14:paraId="02E46124"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0E6F49A5"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o código de identificação do produto de acordo com as características apresentadas no item </w:t>
      </w:r>
      <w:r w:rsidR="000E3A80"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5E68EED2"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p>
    <w:p w14:paraId="7A9EE1C0"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lastRenderedPageBreak/>
        <w:t xml:space="preserve">Complementação: </w:t>
      </w:r>
      <w:r w:rsidRPr="00AC6BB5">
        <w:rPr>
          <w:rFonts w:asciiTheme="minorHAnsi" w:hAnsiTheme="minorHAnsi" w:cstheme="minorHAnsi"/>
          <w:sz w:val="24"/>
        </w:rPr>
        <w:tab/>
        <w:t>o ECODIP é representado por uma combinação alfanumérica que reflete as características do produto e que registra</w:t>
      </w:r>
      <w:r w:rsidRPr="00AC6BB5">
        <w:rPr>
          <w:rFonts w:asciiTheme="minorHAnsi" w:hAnsiTheme="minorHAnsi" w:cstheme="minorHAnsi"/>
          <w:sz w:val="24"/>
          <w:szCs w:val="24"/>
        </w:rPr>
        <w:t>, em ordem decrescente, a importância de cada característica do produto, começando pela mais relevante.</w:t>
      </w:r>
    </w:p>
    <w:p w14:paraId="3C477F6E" w14:textId="77777777" w:rsidR="00F67B58" w:rsidRPr="00AC6BB5" w:rsidRDefault="00F67B58" w:rsidP="00F67B58">
      <w:pPr>
        <w:jc w:val="both"/>
        <w:rPr>
          <w:rFonts w:asciiTheme="minorHAnsi" w:hAnsiTheme="minorHAnsi" w:cstheme="minorHAnsi"/>
          <w:b/>
          <w:sz w:val="24"/>
          <w:szCs w:val="24"/>
        </w:rPr>
      </w:pPr>
    </w:p>
    <w:p w14:paraId="1DF082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sz w:val="24"/>
          <w:szCs w:val="24"/>
        </w:rPr>
        <w:t xml:space="preserve"> </w:t>
      </w:r>
    </w:p>
    <w:p w14:paraId="2EC71198" w14:textId="77777777" w:rsidR="00F67B58" w:rsidRPr="00AC6BB5" w:rsidRDefault="00F67B58" w:rsidP="00F67B58">
      <w:pPr>
        <w:ind w:left="2127" w:hanging="2127"/>
        <w:jc w:val="both"/>
        <w:rPr>
          <w:rFonts w:asciiTheme="minorHAnsi" w:hAnsiTheme="minorHAnsi" w:cstheme="minorHAnsi"/>
          <w:sz w:val="24"/>
          <w:szCs w:val="24"/>
        </w:rPr>
      </w:pPr>
    </w:p>
    <w:p w14:paraId="25FAB0D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EFAT</w:t>
      </w:r>
    </w:p>
    <w:p w14:paraId="1D5ED990" w14:textId="77777777" w:rsidR="00F67B58" w:rsidRPr="00AC6BB5" w:rsidRDefault="00F67B58" w:rsidP="00F67B58">
      <w:pPr>
        <w:ind w:left="2127" w:hanging="2127"/>
        <w:jc w:val="both"/>
        <w:rPr>
          <w:rFonts w:asciiTheme="minorHAnsi" w:hAnsiTheme="minorHAnsi" w:cstheme="minorHAnsi"/>
          <w:sz w:val="24"/>
          <w:szCs w:val="24"/>
        </w:rPr>
      </w:pPr>
    </w:p>
    <w:p w14:paraId="5ACD184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número da fatura relacionado no sistema contábil da empresa.</w:t>
      </w:r>
    </w:p>
    <w:p w14:paraId="0929CAD1" w14:textId="77777777" w:rsidR="00F67B58" w:rsidRPr="00AC6BB5" w:rsidRDefault="00F67B58" w:rsidP="00F67B58">
      <w:pPr>
        <w:ind w:left="2127" w:hanging="2127"/>
        <w:jc w:val="both"/>
        <w:rPr>
          <w:rFonts w:asciiTheme="minorHAnsi" w:hAnsiTheme="minorHAnsi" w:cstheme="minorHAnsi"/>
          <w:sz w:val="24"/>
          <w:szCs w:val="24"/>
        </w:rPr>
      </w:pPr>
    </w:p>
    <w:p w14:paraId="235678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AC6BB5" w:rsidRDefault="00F67B58" w:rsidP="00F67B58">
      <w:pPr>
        <w:ind w:left="2127" w:hanging="2127"/>
        <w:jc w:val="both"/>
        <w:rPr>
          <w:rFonts w:asciiTheme="minorHAnsi" w:hAnsiTheme="minorHAnsi" w:cstheme="minorHAnsi"/>
          <w:sz w:val="24"/>
          <w:szCs w:val="24"/>
        </w:rPr>
      </w:pPr>
    </w:p>
    <w:p w14:paraId="28EB9B7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p>
    <w:p w14:paraId="71B845A0" w14:textId="77777777" w:rsidR="00F67B58" w:rsidRPr="00AC6BB5" w:rsidRDefault="00F67B58" w:rsidP="00F67B58">
      <w:pPr>
        <w:ind w:left="2127" w:hanging="2127"/>
        <w:jc w:val="both"/>
        <w:rPr>
          <w:rFonts w:asciiTheme="minorHAnsi" w:hAnsiTheme="minorHAnsi" w:cstheme="minorHAnsi"/>
          <w:sz w:val="24"/>
          <w:szCs w:val="24"/>
        </w:rPr>
      </w:pPr>
    </w:p>
    <w:p w14:paraId="4553EE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EDATAFAT</w:t>
      </w:r>
    </w:p>
    <w:p w14:paraId="3FF958AA" w14:textId="77777777" w:rsidR="00F67B58" w:rsidRPr="00AC6BB5" w:rsidRDefault="00F67B58" w:rsidP="00F67B58">
      <w:pPr>
        <w:ind w:left="2127" w:hanging="2127"/>
        <w:jc w:val="both"/>
        <w:rPr>
          <w:rFonts w:asciiTheme="minorHAnsi" w:hAnsiTheme="minorHAnsi" w:cstheme="minorHAnsi"/>
          <w:sz w:val="24"/>
          <w:szCs w:val="24"/>
        </w:rPr>
      </w:pPr>
    </w:p>
    <w:p w14:paraId="5BCB537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da fatura</w:t>
      </w:r>
    </w:p>
    <w:p w14:paraId="224DD0AD" w14:textId="77777777" w:rsidR="00F67B58" w:rsidRPr="00AC6BB5" w:rsidRDefault="00F67B58" w:rsidP="00F67B58">
      <w:pPr>
        <w:ind w:left="2127" w:hanging="2127"/>
        <w:jc w:val="both"/>
        <w:rPr>
          <w:rFonts w:asciiTheme="minorHAnsi" w:hAnsiTheme="minorHAnsi" w:cstheme="minorHAnsi"/>
          <w:sz w:val="24"/>
          <w:szCs w:val="24"/>
        </w:rPr>
      </w:pPr>
    </w:p>
    <w:p w14:paraId="1E4B4B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499D22E1" w14:textId="77777777" w:rsidR="00F67B58" w:rsidRPr="00AC6BB5" w:rsidRDefault="00F67B58" w:rsidP="00F67B58">
      <w:pPr>
        <w:ind w:left="2127" w:hanging="2127"/>
        <w:jc w:val="both"/>
        <w:rPr>
          <w:rFonts w:asciiTheme="minorHAnsi" w:hAnsiTheme="minorHAnsi" w:cstheme="minorHAnsi"/>
          <w:sz w:val="24"/>
          <w:szCs w:val="24"/>
        </w:rPr>
      </w:pPr>
    </w:p>
    <w:p w14:paraId="2C4FEB5B" w14:textId="77777777" w:rsidR="00F67B58" w:rsidRPr="00AC6BB5" w:rsidRDefault="00F67B58" w:rsidP="00F67B58">
      <w:pPr>
        <w:ind w:left="2127" w:hanging="2127"/>
        <w:jc w:val="both"/>
        <w:rPr>
          <w:rFonts w:asciiTheme="minorHAnsi" w:hAnsiTheme="minorHAnsi" w:cstheme="minorHAnsi"/>
          <w:sz w:val="24"/>
          <w:szCs w:val="24"/>
        </w:rPr>
      </w:pPr>
    </w:p>
    <w:p w14:paraId="1104BED4" w14:textId="77777777" w:rsidR="00594CD5" w:rsidRPr="00AC6BB5" w:rsidRDefault="00594CD5"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7E198A67" w14:textId="77777777" w:rsidR="00594CD5" w:rsidRPr="00AC6BB5" w:rsidRDefault="00594CD5" w:rsidP="00594CD5">
      <w:pPr>
        <w:ind w:left="2127" w:hanging="2127"/>
        <w:jc w:val="both"/>
        <w:rPr>
          <w:rFonts w:asciiTheme="minorHAnsi" w:hAnsiTheme="minorHAnsi" w:cstheme="minorHAnsi"/>
          <w:sz w:val="24"/>
          <w:szCs w:val="24"/>
        </w:rPr>
      </w:pPr>
    </w:p>
    <w:p w14:paraId="34DF84E2"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EVENDT</w:t>
      </w:r>
    </w:p>
    <w:p w14:paraId="7DF9A87E" w14:textId="77777777" w:rsidR="00594CD5" w:rsidRPr="00AC6BB5" w:rsidRDefault="00594CD5" w:rsidP="00594CD5">
      <w:pPr>
        <w:ind w:left="2127" w:hanging="2127"/>
        <w:jc w:val="both"/>
        <w:rPr>
          <w:rFonts w:asciiTheme="minorHAnsi" w:hAnsiTheme="minorHAnsi" w:cstheme="minorHAnsi"/>
          <w:sz w:val="24"/>
          <w:szCs w:val="24"/>
        </w:rPr>
      </w:pPr>
    </w:p>
    <w:p w14:paraId="6DC1D42B"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AC6BB5" w:rsidRDefault="00733FC4" w:rsidP="00733FC4">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 data deve ser informada no formato DD/MM/AAAA.</w:t>
      </w:r>
    </w:p>
    <w:p w14:paraId="4B13D259" w14:textId="77777777" w:rsidR="00594CD5" w:rsidRPr="00AC6BB5"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AC6BB5" w:rsidRDefault="00594CD5" w:rsidP="00594CD5">
      <w:pPr>
        <w:ind w:left="2127" w:hanging="2127"/>
        <w:jc w:val="both"/>
        <w:rPr>
          <w:rFonts w:asciiTheme="minorHAnsi" w:hAnsiTheme="minorHAnsi" w:cstheme="minorHAnsi"/>
          <w:sz w:val="24"/>
          <w:szCs w:val="24"/>
        </w:rPr>
      </w:pPr>
    </w:p>
    <w:p w14:paraId="56CA6C15" w14:textId="77777777" w:rsidR="00F67B58" w:rsidRPr="00AC6BB5" w:rsidRDefault="00F67B58"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p>
    <w:p w14:paraId="2EA13733" w14:textId="77777777" w:rsidR="00F67B58" w:rsidRPr="00AC6BB5" w:rsidRDefault="00F67B58" w:rsidP="00F67B58">
      <w:pPr>
        <w:ind w:left="2127" w:hanging="2127"/>
        <w:jc w:val="both"/>
        <w:rPr>
          <w:rFonts w:asciiTheme="minorHAnsi" w:hAnsiTheme="minorHAnsi" w:cstheme="minorHAnsi"/>
          <w:b/>
          <w:sz w:val="24"/>
          <w:szCs w:val="24"/>
        </w:rPr>
      </w:pPr>
    </w:p>
    <w:p w14:paraId="79CF63A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EDATAEMB</w:t>
      </w:r>
    </w:p>
    <w:p w14:paraId="242E4254" w14:textId="77777777" w:rsidR="00F67B58" w:rsidRPr="00AC6BB5" w:rsidRDefault="00F67B58" w:rsidP="00F67B58">
      <w:pPr>
        <w:ind w:left="2127" w:hanging="2127"/>
        <w:jc w:val="both"/>
        <w:rPr>
          <w:rFonts w:asciiTheme="minorHAnsi" w:hAnsiTheme="minorHAnsi" w:cstheme="minorHAnsi"/>
          <w:sz w:val="24"/>
          <w:szCs w:val="24"/>
        </w:rPr>
      </w:pPr>
    </w:p>
    <w:p w14:paraId="1DB3496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w:t>
      </w:r>
      <w:r w:rsidRPr="00AC6BB5">
        <w:rPr>
          <w:rFonts w:asciiTheme="minorHAnsi" w:hAnsiTheme="minorHAnsi" w:cstheme="minorHAnsi"/>
          <w:sz w:val="24"/>
          <w:szCs w:val="24"/>
          <w:vertAlign w:val="superscript"/>
        </w:rPr>
        <w:t xml:space="preserve"> </w:t>
      </w:r>
      <w:r w:rsidRPr="00AC6BB5">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AC6BB5" w:rsidRDefault="00F67B58" w:rsidP="00F67B58">
      <w:pPr>
        <w:ind w:left="2127" w:hanging="2127"/>
        <w:jc w:val="both"/>
        <w:rPr>
          <w:rFonts w:asciiTheme="minorHAnsi" w:hAnsiTheme="minorHAnsi" w:cstheme="minorHAnsi"/>
          <w:sz w:val="24"/>
          <w:szCs w:val="24"/>
        </w:rPr>
      </w:pPr>
    </w:p>
    <w:p w14:paraId="35173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579C8E29" w14:textId="77777777" w:rsidR="00F67B58" w:rsidRPr="00AC6BB5" w:rsidRDefault="00F67B58" w:rsidP="00F67B58">
      <w:pPr>
        <w:ind w:left="2127" w:hanging="2127"/>
        <w:jc w:val="both"/>
        <w:rPr>
          <w:rFonts w:asciiTheme="minorHAnsi" w:hAnsiTheme="minorHAnsi" w:cstheme="minorHAnsi"/>
          <w:sz w:val="24"/>
          <w:szCs w:val="24"/>
        </w:rPr>
      </w:pPr>
    </w:p>
    <w:p w14:paraId="2C06ACA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 xml:space="preserve">Código do </w:t>
      </w:r>
      <w:r w:rsidRPr="00AC6BB5">
        <w:rPr>
          <w:rFonts w:asciiTheme="minorHAnsi" w:hAnsiTheme="minorHAnsi" w:cstheme="minorHAnsi"/>
          <w:b/>
          <w:sz w:val="24"/>
        </w:rPr>
        <w:t>Cliente</w:t>
      </w:r>
    </w:p>
    <w:p w14:paraId="1719B8B7" w14:textId="77777777" w:rsidR="00F67B58" w:rsidRPr="00AC6BB5" w:rsidRDefault="00F67B58" w:rsidP="00F67B58">
      <w:pPr>
        <w:ind w:left="2127" w:hanging="2127"/>
        <w:jc w:val="both"/>
        <w:rPr>
          <w:rFonts w:asciiTheme="minorHAnsi" w:hAnsiTheme="minorHAnsi" w:cstheme="minorHAnsi"/>
          <w:sz w:val="24"/>
          <w:szCs w:val="24"/>
        </w:rPr>
      </w:pPr>
    </w:p>
    <w:p w14:paraId="50D013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ECLICOD</w:t>
      </w:r>
    </w:p>
    <w:p w14:paraId="598CF3F4" w14:textId="77777777" w:rsidR="00F67B58" w:rsidRPr="00AC6BB5" w:rsidRDefault="00F67B58" w:rsidP="00F67B58">
      <w:pPr>
        <w:ind w:left="2127" w:hanging="2127"/>
        <w:jc w:val="both"/>
        <w:rPr>
          <w:rFonts w:asciiTheme="minorHAnsi" w:hAnsiTheme="minorHAnsi" w:cstheme="minorHAnsi"/>
          <w:sz w:val="24"/>
          <w:szCs w:val="24"/>
        </w:rPr>
      </w:pPr>
    </w:p>
    <w:p w14:paraId="0F77BE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7FE31634" w14:textId="77777777" w:rsidR="00F67B58" w:rsidRPr="00AC6BB5" w:rsidRDefault="00F67B58" w:rsidP="00F67B58">
      <w:pPr>
        <w:ind w:left="2127" w:hanging="2127"/>
        <w:jc w:val="both"/>
        <w:rPr>
          <w:rFonts w:asciiTheme="minorHAnsi" w:hAnsiTheme="minorHAnsi" w:cstheme="minorHAnsi"/>
          <w:sz w:val="24"/>
          <w:szCs w:val="24"/>
        </w:rPr>
      </w:pPr>
    </w:p>
    <w:p w14:paraId="45D7BF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AC6BB5" w:rsidRDefault="00F67B58" w:rsidP="00F67B58">
      <w:pPr>
        <w:ind w:left="2127" w:hanging="2127"/>
        <w:jc w:val="both"/>
        <w:rPr>
          <w:rFonts w:asciiTheme="minorHAnsi" w:hAnsiTheme="minorHAnsi" w:cstheme="minorHAnsi"/>
          <w:b/>
          <w:sz w:val="24"/>
          <w:szCs w:val="24"/>
        </w:rPr>
      </w:pPr>
    </w:p>
    <w:p w14:paraId="00CB482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 xml:space="preserve">Nome do </w:t>
      </w:r>
      <w:r w:rsidRPr="00AC6BB5">
        <w:rPr>
          <w:rFonts w:asciiTheme="minorHAnsi" w:hAnsiTheme="minorHAnsi" w:cstheme="minorHAnsi"/>
          <w:b/>
          <w:sz w:val="24"/>
        </w:rPr>
        <w:t>Cliente</w:t>
      </w:r>
    </w:p>
    <w:p w14:paraId="119C6022" w14:textId="77777777" w:rsidR="00F67B58" w:rsidRPr="00AC6BB5" w:rsidRDefault="00F67B58" w:rsidP="00F67B58">
      <w:pPr>
        <w:ind w:left="2127" w:hanging="2127"/>
        <w:jc w:val="both"/>
        <w:rPr>
          <w:rFonts w:asciiTheme="minorHAnsi" w:hAnsiTheme="minorHAnsi" w:cstheme="minorHAnsi"/>
          <w:sz w:val="24"/>
          <w:szCs w:val="24"/>
        </w:rPr>
      </w:pPr>
    </w:p>
    <w:p w14:paraId="3720B4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ECLINOM</w:t>
      </w:r>
    </w:p>
    <w:p w14:paraId="7CB5BFE0" w14:textId="77777777" w:rsidR="00F67B58" w:rsidRPr="00AC6BB5" w:rsidRDefault="00F67B58" w:rsidP="00F67B58">
      <w:pPr>
        <w:ind w:left="2127" w:hanging="2127"/>
        <w:jc w:val="both"/>
        <w:rPr>
          <w:rFonts w:asciiTheme="minorHAnsi" w:hAnsiTheme="minorHAnsi" w:cstheme="minorHAnsi"/>
          <w:sz w:val="24"/>
          <w:szCs w:val="24"/>
        </w:rPr>
      </w:pPr>
    </w:p>
    <w:p w14:paraId="638EDE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7AF9A996" w14:textId="77777777" w:rsidR="00F67B58" w:rsidRPr="00AC6BB5" w:rsidRDefault="00F67B58" w:rsidP="00F67B58">
      <w:pPr>
        <w:ind w:left="2127" w:hanging="2127"/>
        <w:jc w:val="both"/>
        <w:rPr>
          <w:rFonts w:asciiTheme="minorHAnsi" w:hAnsiTheme="minorHAnsi" w:cstheme="minorHAnsi"/>
          <w:sz w:val="24"/>
          <w:szCs w:val="24"/>
        </w:rPr>
      </w:pPr>
    </w:p>
    <w:p w14:paraId="56EBD3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AC6BB5" w:rsidRDefault="00F67B58" w:rsidP="00F67B58">
      <w:pPr>
        <w:ind w:left="2127" w:hanging="2127"/>
        <w:jc w:val="both"/>
        <w:rPr>
          <w:rFonts w:asciiTheme="minorHAnsi" w:hAnsiTheme="minorHAnsi" w:cstheme="minorHAnsi"/>
          <w:b/>
          <w:sz w:val="24"/>
          <w:szCs w:val="24"/>
        </w:rPr>
      </w:pPr>
    </w:p>
    <w:p w14:paraId="059F19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r>
      <w:r w:rsidRPr="00AC6BB5">
        <w:rPr>
          <w:rFonts w:asciiTheme="minorHAnsi" w:hAnsiTheme="minorHAnsi" w:cstheme="minorHAnsi"/>
          <w:b/>
          <w:sz w:val="24"/>
        </w:rPr>
        <w:t>Relação com o Cliente</w:t>
      </w:r>
    </w:p>
    <w:p w14:paraId="439ECC67" w14:textId="77777777" w:rsidR="00F67B58" w:rsidRPr="00AC6BB5" w:rsidRDefault="00F67B58" w:rsidP="00F67B58">
      <w:pPr>
        <w:ind w:left="2127" w:hanging="2127"/>
        <w:jc w:val="both"/>
        <w:rPr>
          <w:rFonts w:asciiTheme="minorHAnsi" w:hAnsiTheme="minorHAnsi" w:cstheme="minorHAnsi"/>
          <w:sz w:val="24"/>
          <w:szCs w:val="24"/>
        </w:rPr>
      </w:pPr>
    </w:p>
    <w:p w14:paraId="3E145D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ERELCLI</w:t>
      </w:r>
    </w:p>
    <w:p w14:paraId="2E5553F8" w14:textId="77777777" w:rsidR="00F67B58" w:rsidRPr="00AC6BB5" w:rsidRDefault="00F67B58" w:rsidP="00F67B58">
      <w:pPr>
        <w:ind w:left="2127" w:hanging="2127"/>
        <w:jc w:val="both"/>
        <w:rPr>
          <w:rFonts w:asciiTheme="minorHAnsi" w:hAnsiTheme="minorHAnsi" w:cstheme="minorHAnsi"/>
          <w:sz w:val="24"/>
          <w:szCs w:val="24"/>
        </w:rPr>
      </w:pPr>
    </w:p>
    <w:p w14:paraId="1A832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existência de relacionamento com o cliente.</w:t>
      </w:r>
    </w:p>
    <w:p w14:paraId="35608101" w14:textId="77777777" w:rsidR="00F67B58" w:rsidRPr="00AC6BB5" w:rsidRDefault="00F67B58" w:rsidP="00F67B58">
      <w:pPr>
        <w:ind w:left="2127" w:hanging="2127"/>
        <w:jc w:val="both"/>
        <w:rPr>
          <w:rFonts w:asciiTheme="minorHAnsi" w:hAnsiTheme="minorHAnsi" w:cstheme="minorHAnsi"/>
          <w:sz w:val="24"/>
          <w:szCs w:val="24"/>
        </w:rPr>
      </w:pPr>
    </w:p>
    <w:p w14:paraId="5241E09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 consumidora</w:t>
      </w:r>
    </w:p>
    <w:p w14:paraId="44513F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7C073B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3C8D46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12DFADD5" w14:textId="77777777" w:rsidR="00F67B58" w:rsidRPr="00AC6BB5" w:rsidRDefault="00F67B58" w:rsidP="00F67B58">
      <w:pPr>
        <w:ind w:left="2127" w:hanging="2127"/>
        <w:jc w:val="both"/>
        <w:rPr>
          <w:rFonts w:asciiTheme="minorHAnsi" w:hAnsiTheme="minorHAnsi" w:cstheme="minorHAnsi"/>
          <w:b/>
          <w:sz w:val="24"/>
          <w:szCs w:val="24"/>
        </w:rPr>
      </w:pPr>
    </w:p>
    <w:p w14:paraId="2A1C90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24EC132B" w14:textId="77777777" w:rsidR="00F67B58" w:rsidRPr="00AC6BB5" w:rsidRDefault="00F67B58" w:rsidP="00F67B58">
      <w:pPr>
        <w:ind w:left="2127" w:hanging="2127"/>
        <w:jc w:val="both"/>
        <w:rPr>
          <w:rFonts w:asciiTheme="minorHAnsi" w:hAnsiTheme="minorHAnsi" w:cstheme="minorHAnsi"/>
          <w:b/>
          <w:sz w:val="24"/>
          <w:szCs w:val="24"/>
        </w:rPr>
      </w:pPr>
    </w:p>
    <w:p w14:paraId="0FA814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r>
      <w:r w:rsidRPr="00AC6BB5">
        <w:rPr>
          <w:rFonts w:asciiTheme="minorHAnsi" w:hAnsiTheme="minorHAnsi" w:cstheme="minorHAnsi"/>
          <w:b/>
          <w:sz w:val="24"/>
        </w:rPr>
        <w:t>Categoria do Cliente</w:t>
      </w:r>
    </w:p>
    <w:p w14:paraId="3E23FE66" w14:textId="77777777" w:rsidR="00F67B58" w:rsidRPr="00AC6BB5" w:rsidRDefault="00F67B58" w:rsidP="00F67B58">
      <w:pPr>
        <w:ind w:left="2127" w:hanging="2127"/>
        <w:jc w:val="both"/>
        <w:rPr>
          <w:rFonts w:asciiTheme="minorHAnsi" w:hAnsiTheme="minorHAnsi" w:cstheme="minorHAnsi"/>
          <w:sz w:val="24"/>
          <w:szCs w:val="24"/>
        </w:rPr>
      </w:pPr>
    </w:p>
    <w:p w14:paraId="05E36B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ECATCLI</w:t>
      </w:r>
    </w:p>
    <w:p w14:paraId="009AC69A" w14:textId="77777777" w:rsidR="00F67B58" w:rsidRPr="00AC6BB5" w:rsidRDefault="00F67B58" w:rsidP="00F67B58">
      <w:pPr>
        <w:ind w:left="2127" w:hanging="2127"/>
        <w:jc w:val="both"/>
        <w:rPr>
          <w:rFonts w:asciiTheme="minorHAnsi" w:hAnsiTheme="minorHAnsi" w:cstheme="minorHAnsi"/>
          <w:sz w:val="24"/>
          <w:szCs w:val="24"/>
        </w:rPr>
      </w:pPr>
    </w:p>
    <w:p w14:paraId="4CC1A0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categoria do cliente</w:t>
      </w:r>
    </w:p>
    <w:p w14:paraId="3B2686C4" w14:textId="77777777" w:rsidR="00F67B58" w:rsidRPr="00AC6BB5" w:rsidRDefault="00F67B58" w:rsidP="00F67B58">
      <w:pPr>
        <w:ind w:left="2127" w:hanging="2127"/>
        <w:jc w:val="both"/>
        <w:rPr>
          <w:rFonts w:asciiTheme="minorHAnsi" w:hAnsiTheme="minorHAnsi" w:cstheme="minorHAnsi"/>
          <w:sz w:val="24"/>
          <w:szCs w:val="24"/>
        </w:rPr>
      </w:pPr>
    </w:p>
    <w:p w14:paraId="500CE34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usuário industrial</w:t>
      </w:r>
    </w:p>
    <w:p w14:paraId="1978A92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consumidor final</w:t>
      </w:r>
    </w:p>
    <w:p w14:paraId="44FD64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trading companies</w:t>
      </w:r>
    </w:p>
    <w:p w14:paraId="4817ACAD"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 distribuidores locais</w:t>
      </w:r>
    </w:p>
    <w:p w14:paraId="4F484B3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5 = varejistas</w:t>
      </w:r>
      <w:r w:rsidRPr="00AC6BB5">
        <w:rPr>
          <w:rFonts w:asciiTheme="minorHAnsi" w:hAnsiTheme="minorHAnsi" w:cstheme="minorHAnsi"/>
          <w:sz w:val="24"/>
          <w:szCs w:val="24"/>
        </w:rPr>
        <w:tab/>
      </w:r>
    </w:p>
    <w:p w14:paraId="237ADCDE"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6 até n = especificar qualquer outra categoria</w:t>
      </w:r>
    </w:p>
    <w:p w14:paraId="3B780099" w14:textId="77777777" w:rsidR="00F67B58" w:rsidRPr="00AC6BB5" w:rsidRDefault="00F67B58" w:rsidP="00F67B58">
      <w:pPr>
        <w:ind w:left="2127" w:hanging="2127"/>
        <w:jc w:val="both"/>
        <w:rPr>
          <w:rFonts w:asciiTheme="minorHAnsi" w:hAnsiTheme="minorHAnsi" w:cstheme="minorHAnsi"/>
          <w:sz w:val="24"/>
          <w:szCs w:val="24"/>
        </w:rPr>
      </w:pPr>
    </w:p>
    <w:p w14:paraId="05BBC0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0EC77874" w14:textId="77777777" w:rsidR="00F67B58" w:rsidRPr="00AC6BB5" w:rsidRDefault="00F67B58" w:rsidP="00F67B58">
      <w:pPr>
        <w:ind w:left="2127" w:hanging="2127"/>
        <w:jc w:val="both"/>
        <w:rPr>
          <w:rFonts w:asciiTheme="minorHAnsi" w:hAnsiTheme="minorHAnsi" w:cstheme="minorHAnsi"/>
          <w:sz w:val="24"/>
          <w:szCs w:val="24"/>
        </w:rPr>
      </w:pPr>
    </w:p>
    <w:p w14:paraId="1564BD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54BE1D0A" w14:textId="77777777" w:rsidR="00F67B58" w:rsidRPr="00AC6BB5" w:rsidRDefault="00F67B58" w:rsidP="00F67B58">
      <w:pPr>
        <w:ind w:left="2127" w:hanging="2127"/>
        <w:jc w:val="both"/>
        <w:rPr>
          <w:rFonts w:asciiTheme="minorHAnsi" w:hAnsiTheme="minorHAnsi" w:cstheme="minorHAnsi"/>
          <w:b/>
          <w:sz w:val="24"/>
          <w:szCs w:val="24"/>
        </w:rPr>
      </w:pPr>
    </w:p>
    <w:p w14:paraId="1C6CF7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EPAGDT (1 até n)</w:t>
      </w:r>
    </w:p>
    <w:p w14:paraId="1B4F8A11" w14:textId="77777777" w:rsidR="00F67B58" w:rsidRPr="00AC6BB5" w:rsidRDefault="00F67B58" w:rsidP="00F67B58">
      <w:pPr>
        <w:ind w:left="2127" w:hanging="2127"/>
        <w:jc w:val="both"/>
        <w:rPr>
          <w:rFonts w:asciiTheme="minorHAnsi" w:hAnsiTheme="minorHAnsi" w:cstheme="minorHAnsi"/>
          <w:sz w:val="24"/>
          <w:szCs w:val="24"/>
        </w:rPr>
      </w:pPr>
    </w:p>
    <w:p w14:paraId="557072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AC6BB5" w:rsidRDefault="00F67B58" w:rsidP="00F67B58">
      <w:pPr>
        <w:ind w:left="2127" w:hanging="2127"/>
        <w:jc w:val="both"/>
        <w:rPr>
          <w:rFonts w:asciiTheme="minorHAnsi" w:hAnsiTheme="minorHAnsi" w:cstheme="minorHAnsi"/>
          <w:sz w:val="24"/>
          <w:szCs w:val="24"/>
        </w:rPr>
      </w:pPr>
    </w:p>
    <w:p w14:paraId="26BF3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AC6BB5" w:rsidRDefault="00F67B58" w:rsidP="00F67B58">
      <w:pPr>
        <w:jc w:val="both"/>
        <w:rPr>
          <w:rFonts w:asciiTheme="minorHAnsi" w:hAnsiTheme="minorHAnsi" w:cstheme="minorHAnsi"/>
          <w:sz w:val="24"/>
          <w:szCs w:val="24"/>
        </w:rPr>
      </w:pPr>
    </w:p>
    <w:p w14:paraId="369EE08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Comércio</w:t>
      </w:r>
      <w:r w:rsidRPr="00AC6BB5">
        <w:rPr>
          <w:rFonts w:asciiTheme="minorHAnsi" w:hAnsiTheme="minorHAnsi" w:cstheme="minorHAnsi"/>
          <w:b/>
          <w:sz w:val="24"/>
        </w:rPr>
        <w:t xml:space="preserve"> </w:t>
      </w:r>
      <w:r w:rsidRPr="00AC6BB5">
        <w:rPr>
          <w:rFonts w:asciiTheme="minorHAnsi" w:hAnsiTheme="minorHAnsi" w:cstheme="minorHAnsi"/>
          <w:b/>
          <w:sz w:val="24"/>
          <w:szCs w:val="24"/>
        </w:rPr>
        <w:t>(INCOTERMS)</w:t>
      </w:r>
    </w:p>
    <w:p w14:paraId="0818DA30" w14:textId="77777777" w:rsidR="00F67B58" w:rsidRPr="00AC6BB5" w:rsidRDefault="00F67B58" w:rsidP="00F67B58">
      <w:pPr>
        <w:ind w:left="2127" w:hanging="2127"/>
        <w:jc w:val="both"/>
        <w:rPr>
          <w:rFonts w:asciiTheme="minorHAnsi" w:hAnsiTheme="minorHAnsi" w:cstheme="minorHAnsi"/>
          <w:sz w:val="24"/>
          <w:szCs w:val="24"/>
        </w:rPr>
      </w:pPr>
    </w:p>
    <w:p w14:paraId="3C7724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ETERCOM</w:t>
      </w:r>
    </w:p>
    <w:p w14:paraId="41D0687F" w14:textId="77777777" w:rsidR="00F67B58" w:rsidRPr="00AC6BB5" w:rsidRDefault="00F67B58" w:rsidP="00F67B58">
      <w:pPr>
        <w:ind w:left="2127" w:hanging="2127"/>
        <w:jc w:val="both"/>
        <w:rPr>
          <w:rFonts w:asciiTheme="minorHAnsi" w:hAnsiTheme="minorHAnsi" w:cstheme="minorHAnsi"/>
          <w:sz w:val="24"/>
          <w:szCs w:val="24"/>
        </w:rPr>
      </w:pPr>
    </w:p>
    <w:p w14:paraId="7345A62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os termos de comércio</w:t>
      </w:r>
    </w:p>
    <w:p w14:paraId="52041416" w14:textId="77777777" w:rsidR="00F67B58" w:rsidRPr="00AC6BB5" w:rsidRDefault="00F67B58" w:rsidP="00F67B58">
      <w:pPr>
        <w:ind w:left="2127" w:hanging="2127"/>
        <w:jc w:val="both"/>
        <w:rPr>
          <w:rFonts w:asciiTheme="minorHAnsi" w:hAnsiTheme="minorHAnsi" w:cstheme="minorHAnsi"/>
          <w:sz w:val="24"/>
          <w:szCs w:val="24"/>
        </w:rPr>
      </w:pPr>
    </w:p>
    <w:p w14:paraId="01837BD1"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CIF</w:t>
      </w:r>
    </w:p>
    <w:p w14:paraId="2C31C304"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FOB</w:t>
      </w:r>
    </w:p>
    <w:p w14:paraId="0C132B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ex fabrica</w:t>
      </w:r>
    </w:p>
    <w:p w14:paraId="5686F0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CFR</w:t>
      </w:r>
    </w:p>
    <w:p w14:paraId="11D58D4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5 até n = especificar outros termos de comércio</w:t>
      </w:r>
    </w:p>
    <w:p w14:paraId="489A92FF" w14:textId="77777777" w:rsidR="00F67B58" w:rsidRPr="00AC6BB5" w:rsidRDefault="00F67B58" w:rsidP="00F67B58">
      <w:pPr>
        <w:ind w:left="2127" w:hanging="2127"/>
        <w:jc w:val="both"/>
        <w:rPr>
          <w:rFonts w:asciiTheme="minorHAnsi" w:hAnsiTheme="minorHAnsi" w:cstheme="minorHAnsi"/>
          <w:sz w:val="24"/>
          <w:szCs w:val="24"/>
        </w:rPr>
      </w:pPr>
    </w:p>
    <w:p w14:paraId="6D061A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AC6BB5" w:rsidRDefault="00F67B58" w:rsidP="00F67B58">
      <w:pPr>
        <w:ind w:left="2127" w:hanging="2127"/>
        <w:jc w:val="both"/>
        <w:rPr>
          <w:rFonts w:asciiTheme="minorHAnsi" w:hAnsiTheme="minorHAnsi" w:cstheme="minorHAnsi"/>
          <w:sz w:val="24"/>
          <w:szCs w:val="24"/>
        </w:rPr>
      </w:pPr>
    </w:p>
    <w:p w14:paraId="5B17C140" w14:textId="57834E48" w:rsidR="00F67B58" w:rsidRPr="000A4249"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11.0</w:t>
      </w:r>
      <w:r w:rsidRPr="00AC6BB5">
        <w:rPr>
          <w:rFonts w:asciiTheme="minorHAnsi" w:hAnsiTheme="minorHAnsi" w:cstheme="minorHAnsi"/>
          <w:b/>
          <w:sz w:val="24"/>
          <w:szCs w:val="24"/>
        </w:rPr>
        <w:tab/>
      </w:r>
      <w:r w:rsidRPr="00AC6BB5">
        <w:rPr>
          <w:rFonts w:asciiTheme="minorHAnsi" w:hAnsiTheme="minorHAnsi" w:cstheme="minorHAnsi"/>
          <w:b/>
          <w:sz w:val="24"/>
        </w:rPr>
        <w:t xml:space="preserve">Quantidade </w:t>
      </w:r>
      <w:r w:rsidRPr="000A4249">
        <w:rPr>
          <w:rFonts w:asciiTheme="minorHAnsi" w:hAnsiTheme="minorHAnsi" w:cstheme="minorHAnsi"/>
          <w:b/>
          <w:sz w:val="24"/>
        </w:rPr>
        <w:t>Vendida (</w:t>
      </w:r>
      <w:r w:rsidR="009602AD" w:rsidRPr="000A4249">
        <w:rPr>
          <w:rFonts w:asciiTheme="minorHAnsi" w:hAnsiTheme="minorHAnsi" w:cstheme="minorHAnsi"/>
          <w:b/>
          <w:sz w:val="24"/>
        </w:rPr>
        <w:t>t</w:t>
      </w:r>
      <w:r w:rsidRPr="000A4249">
        <w:rPr>
          <w:rFonts w:asciiTheme="minorHAnsi" w:hAnsiTheme="minorHAnsi" w:cstheme="minorHAnsi"/>
          <w:b/>
          <w:sz w:val="24"/>
        </w:rPr>
        <w:t>)</w:t>
      </w:r>
    </w:p>
    <w:p w14:paraId="395D8EEA" w14:textId="77777777" w:rsidR="00F67B58" w:rsidRPr="00AC6BB5" w:rsidRDefault="00F67B58" w:rsidP="00F67B58">
      <w:pPr>
        <w:ind w:left="2127" w:hanging="2127"/>
        <w:jc w:val="both"/>
        <w:rPr>
          <w:rFonts w:asciiTheme="minorHAnsi" w:hAnsiTheme="minorHAnsi" w:cstheme="minorHAnsi"/>
          <w:b/>
          <w:sz w:val="24"/>
          <w:szCs w:val="24"/>
        </w:rPr>
      </w:pPr>
    </w:p>
    <w:p w14:paraId="554078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EQTDVEND</w:t>
      </w:r>
    </w:p>
    <w:p w14:paraId="255FA4BB" w14:textId="77777777" w:rsidR="00F67B58" w:rsidRPr="00AC6BB5" w:rsidRDefault="00F67B58" w:rsidP="00F67B58">
      <w:pPr>
        <w:ind w:left="2127" w:hanging="2127"/>
        <w:jc w:val="both"/>
        <w:rPr>
          <w:rFonts w:asciiTheme="minorHAnsi" w:hAnsiTheme="minorHAnsi" w:cstheme="minorHAnsi"/>
          <w:sz w:val="24"/>
        </w:rPr>
      </w:pPr>
    </w:p>
    <w:p w14:paraId="613F6C47" w14:textId="3368408E"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a quantidade </w:t>
      </w:r>
      <w:r w:rsidRPr="000A4249">
        <w:rPr>
          <w:rFonts w:asciiTheme="minorHAnsi" w:hAnsiTheme="minorHAnsi" w:cstheme="minorHAnsi"/>
          <w:sz w:val="24"/>
        </w:rPr>
        <w:t>vendida (</w:t>
      </w:r>
      <w:r w:rsidR="009602AD" w:rsidRPr="000A4249">
        <w:rPr>
          <w:rFonts w:asciiTheme="minorHAnsi" w:hAnsiTheme="minorHAnsi" w:cstheme="minorHAnsi"/>
          <w:sz w:val="24"/>
        </w:rPr>
        <w:t>t</w:t>
      </w:r>
      <w:r w:rsidRPr="000A4249">
        <w:rPr>
          <w:rFonts w:asciiTheme="minorHAnsi" w:hAnsiTheme="minorHAnsi" w:cstheme="minorHAnsi"/>
          <w:sz w:val="24"/>
        </w:rPr>
        <w:t xml:space="preserve">) em </w:t>
      </w:r>
      <w:r w:rsidRPr="00AC6BB5">
        <w:rPr>
          <w:rFonts w:asciiTheme="minorHAnsi" w:hAnsiTheme="minorHAnsi" w:cstheme="minorHAnsi"/>
          <w:sz w:val="24"/>
        </w:rPr>
        <w:t>cada transação.</w:t>
      </w:r>
    </w:p>
    <w:p w14:paraId="5929D188" w14:textId="77777777" w:rsidR="00F67B58" w:rsidRPr="00AC6BB5" w:rsidRDefault="00F67B58" w:rsidP="00F67B58">
      <w:pPr>
        <w:ind w:left="2127" w:hanging="2127"/>
        <w:jc w:val="both"/>
        <w:rPr>
          <w:rFonts w:asciiTheme="minorHAnsi" w:hAnsiTheme="minorHAnsi" w:cstheme="minorHAnsi"/>
          <w:sz w:val="24"/>
          <w:szCs w:val="24"/>
        </w:rPr>
      </w:pPr>
    </w:p>
    <w:p w14:paraId="345844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393FDA31" w14:textId="77777777" w:rsidR="00F67B58" w:rsidRPr="00AC6BB5" w:rsidRDefault="00F67B58" w:rsidP="00F67B58">
      <w:pPr>
        <w:ind w:left="2127" w:hanging="2127"/>
        <w:jc w:val="both"/>
        <w:rPr>
          <w:rFonts w:asciiTheme="minorHAnsi" w:hAnsiTheme="minorHAnsi" w:cstheme="minorHAnsi"/>
          <w:sz w:val="24"/>
          <w:szCs w:val="24"/>
        </w:rPr>
      </w:pPr>
    </w:p>
    <w:p w14:paraId="61A25C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r>
      <w:r w:rsidRPr="00AC6BB5">
        <w:rPr>
          <w:rFonts w:asciiTheme="minorHAnsi" w:hAnsiTheme="minorHAnsi" w:cstheme="minorHAnsi"/>
          <w:b/>
          <w:sz w:val="24"/>
        </w:rPr>
        <w:t>Quantidade Vendida (unidade de comercialização)</w:t>
      </w:r>
    </w:p>
    <w:p w14:paraId="2CC168AB" w14:textId="77777777" w:rsidR="00F67B58" w:rsidRPr="00AC6BB5" w:rsidRDefault="00F67B58" w:rsidP="00F67B58">
      <w:pPr>
        <w:ind w:left="2127" w:hanging="2127"/>
        <w:jc w:val="both"/>
        <w:rPr>
          <w:rFonts w:asciiTheme="minorHAnsi" w:hAnsiTheme="minorHAnsi" w:cstheme="minorHAnsi"/>
          <w:sz w:val="24"/>
          <w:szCs w:val="24"/>
        </w:rPr>
      </w:pPr>
    </w:p>
    <w:p w14:paraId="12D927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EQTDCOM</w:t>
      </w:r>
    </w:p>
    <w:p w14:paraId="2FBF3A57" w14:textId="77777777" w:rsidR="00F67B58" w:rsidRPr="00AC6BB5" w:rsidRDefault="00F67B58" w:rsidP="00F67B58">
      <w:pPr>
        <w:ind w:left="2127" w:hanging="2127"/>
        <w:jc w:val="both"/>
        <w:rPr>
          <w:rFonts w:asciiTheme="minorHAnsi" w:hAnsiTheme="minorHAnsi" w:cstheme="minorHAnsi"/>
          <w:sz w:val="24"/>
          <w:szCs w:val="24"/>
        </w:rPr>
      </w:pPr>
    </w:p>
    <w:p w14:paraId="562DE02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qual a unidade de comercialização </w:t>
      </w:r>
    </w:p>
    <w:p w14:paraId="38FD8CD1" w14:textId="77777777" w:rsidR="00F10205" w:rsidRPr="00AC6BB5" w:rsidRDefault="00F10205" w:rsidP="00F67B58">
      <w:pPr>
        <w:ind w:left="2127" w:hanging="2127"/>
        <w:jc w:val="both"/>
        <w:rPr>
          <w:rFonts w:asciiTheme="minorHAnsi" w:hAnsiTheme="minorHAnsi" w:cstheme="minorHAnsi"/>
          <w:sz w:val="24"/>
          <w:szCs w:val="24"/>
        </w:rPr>
      </w:pPr>
    </w:p>
    <w:p w14:paraId="720FF46E" w14:textId="77777777" w:rsidR="00F10205" w:rsidRPr="00AC6BB5"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38.0: </w:t>
            </w:r>
            <w:r w:rsidRPr="00AC6BB5">
              <w:rPr>
                <w:rFonts w:asciiTheme="minorHAnsi" w:hAnsiTheme="minorHAnsi" w:cstheme="minorHAnsi"/>
                <w:sz w:val="24"/>
                <w:szCs w:val="24"/>
              </w:rPr>
              <w:t>Informar valores em dólares estadunidenses</w:t>
            </w:r>
          </w:p>
          <w:p w14:paraId="366BA1F9"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500FA798" w14:textId="77777777" w:rsidTr="005C591A">
        <w:tc>
          <w:tcPr>
            <w:tcW w:w="10233" w:type="dxa"/>
            <w:tcBorders>
              <w:top w:val="single" w:sz="4" w:space="0" w:color="auto"/>
            </w:tcBorders>
          </w:tcPr>
          <w:p w14:paraId="3EF17483" w14:textId="77777777" w:rsidR="00F10205" w:rsidRPr="00AC6BB5" w:rsidRDefault="00F10205" w:rsidP="005C591A">
            <w:pPr>
              <w:jc w:val="both"/>
              <w:rPr>
                <w:rFonts w:asciiTheme="minorHAnsi" w:hAnsiTheme="minorHAnsi" w:cstheme="minorHAnsi"/>
                <w:sz w:val="24"/>
                <w:szCs w:val="24"/>
              </w:rPr>
            </w:pPr>
          </w:p>
        </w:tc>
      </w:tr>
    </w:tbl>
    <w:p w14:paraId="039D628A" w14:textId="77777777" w:rsidR="00F10205" w:rsidRPr="00AC6BB5" w:rsidRDefault="00F10205" w:rsidP="00F67B58">
      <w:pPr>
        <w:ind w:left="2127" w:hanging="2127"/>
        <w:jc w:val="both"/>
        <w:rPr>
          <w:rFonts w:asciiTheme="minorHAnsi" w:hAnsiTheme="minorHAnsi" w:cstheme="minorHAnsi"/>
          <w:sz w:val="24"/>
          <w:szCs w:val="24"/>
        </w:rPr>
      </w:pPr>
    </w:p>
    <w:p w14:paraId="47DA065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12.0</w:t>
      </w:r>
      <w:r w:rsidRPr="00AC6BB5">
        <w:rPr>
          <w:rFonts w:asciiTheme="minorHAnsi" w:hAnsiTheme="minorHAnsi" w:cstheme="minorHAnsi"/>
          <w:b/>
          <w:sz w:val="24"/>
          <w:szCs w:val="24"/>
        </w:rPr>
        <w:tab/>
      </w:r>
      <w:r w:rsidRPr="00AC6BB5">
        <w:rPr>
          <w:rFonts w:asciiTheme="minorHAnsi" w:hAnsiTheme="minorHAnsi" w:cstheme="minorHAnsi"/>
          <w:b/>
          <w:sz w:val="24"/>
        </w:rPr>
        <w:t xml:space="preserve">Preço Unitário Bruto </w:t>
      </w:r>
      <w:r w:rsidRPr="00AC6BB5">
        <w:rPr>
          <w:rFonts w:asciiTheme="minorHAnsi" w:hAnsiTheme="minorHAnsi" w:cstheme="minorHAnsi"/>
          <w:b/>
          <w:sz w:val="24"/>
          <w:szCs w:val="24"/>
        </w:rPr>
        <w:t>(moeda/unidade)</w:t>
      </w:r>
    </w:p>
    <w:p w14:paraId="12316EDA" w14:textId="77777777" w:rsidR="00F67B58" w:rsidRPr="00AC6BB5" w:rsidRDefault="00F67B58" w:rsidP="00F67B58">
      <w:pPr>
        <w:ind w:left="2127" w:hanging="2127"/>
        <w:jc w:val="both"/>
        <w:rPr>
          <w:rFonts w:asciiTheme="minorHAnsi" w:hAnsiTheme="minorHAnsi" w:cstheme="minorHAnsi"/>
          <w:sz w:val="24"/>
          <w:szCs w:val="24"/>
        </w:rPr>
      </w:pPr>
    </w:p>
    <w:p w14:paraId="0D766CB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EPRBRUTO</w:t>
      </w:r>
    </w:p>
    <w:p w14:paraId="1335D2A5" w14:textId="77777777" w:rsidR="00F67B58" w:rsidRPr="00AC6BB5" w:rsidRDefault="00F67B58" w:rsidP="00F67B58">
      <w:pPr>
        <w:ind w:left="2127" w:hanging="2127"/>
        <w:jc w:val="both"/>
        <w:rPr>
          <w:rFonts w:asciiTheme="minorHAnsi" w:hAnsiTheme="minorHAnsi" w:cstheme="minorHAnsi"/>
          <w:sz w:val="24"/>
          <w:szCs w:val="24"/>
        </w:rPr>
      </w:pPr>
    </w:p>
    <w:p w14:paraId="12DECAD4" w14:textId="0D79651E"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preço unitário bruto. Indicar em que unidade está sendo informado esse preço (US$/t ou US$/unidade de comercialização). Os descontos e os abatimentos devem ser registrados separadamente nos campos 13 e 14, respectivamente.</w:t>
      </w:r>
    </w:p>
    <w:p w14:paraId="0817D40D" w14:textId="77777777" w:rsidR="00F67B58" w:rsidRPr="00AC6BB5" w:rsidRDefault="00F67B58" w:rsidP="00F67B58">
      <w:pPr>
        <w:ind w:left="2127" w:hanging="2127"/>
        <w:jc w:val="both"/>
        <w:rPr>
          <w:rFonts w:asciiTheme="minorHAnsi" w:hAnsiTheme="minorHAnsi" w:cstheme="minorHAnsi"/>
          <w:sz w:val="24"/>
          <w:szCs w:val="24"/>
        </w:rPr>
      </w:pPr>
    </w:p>
    <w:p w14:paraId="152EB0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informar os tributos sobre vendas incluídos neste preço.</w:t>
      </w:r>
    </w:p>
    <w:p w14:paraId="3B388D35" w14:textId="77777777" w:rsidR="00F67B58" w:rsidRPr="00AC6BB5" w:rsidRDefault="00F67B58" w:rsidP="00F67B58">
      <w:pPr>
        <w:ind w:left="2127" w:hanging="2127"/>
        <w:jc w:val="both"/>
        <w:rPr>
          <w:rFonts w:asciiTheme="minorHAnsi" w:hAnsiTheme="minorHAnsi" w:cstheme="minorHAnsi"/>
          <w:sz w:val="24"/>
          <w:szCs w:val="24"/>
        </w:rPr>
      </w:pPr>
    </w:p>
    <w:p w14:paraId="038DFEA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para Pagamento Antecipado </w:t>
      </w:r>
      <w:r w:rsidRPr="00AC6BB5">
        <w:rPr>
          <w:rFonts w:asciiTheme="minorHAnsi" w:hAnsiTheme="minorHAnsi" w:cstheme="minorHAnsi"/>
          <w:b/>
          <w:sz w:val="24"/>
          <w:szCs w:val="24"/>
        </w:rPr>
        <w:t>(moeda/unidade)</w:t>
      </w:r>
    </w:p>
    <w:p w14:paraId="796E07D4" w14:textId="77777777" w:rsidR="00F67B58" w:rsidRPr="00AC6BB5" w:rsidRDefault="00F67B58" w:rsidP="00F67B58">
      <w:pPr>
        <w:ind w:left="2127" w:hanging="2127"/>
        <w:jc w:val="both"/>
        <w:rPr>
          <w:rFonts w:asciiTheme="minorHAnsi" w:hAnsiTheme="minorHAnsi" w:cstheme="minorHAnsi"/>
          <w:sz w:val="24"/>
          <w:szCs w:val="24"/>
        </w:rPr>
      </w:pPr>
    </w:p>
    <w:p w14:paraId="0D2F49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EDESPANT</w:t>
      </w:r>
    </w:p>
    <w:p w14:paraId="6A2B3144" w14:textId="77777777" w:rsidR="00F67B58" w:rsidRPr="00AC6BB5" w:rsidRDefault="00F67B58" w:rsidP="00F67B58">
      <w:pPr>
        <w:ind w:left="2127" w:hanging="2127"/>
        <w:jc w:val="both"/>
        <w:rPr>
          <w:rFonts w:asciiTheme="minorHAnsi" w:hAnsiTheme="minorHAnsi" w:cstheme="minorHAnsi"/>
          <w:sz w:val="24"/>
          <w:szCs w:val="24"/>
        </w:rPr>
      </w:pPr>
    </w:p>
    <w:p w14:paraId="160DE4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AC6BB5" w:rsidRDefault="00F67B58" w:rsidP="00F67B58">
      <w:pPr>
        <w:ind w:left="2127" w:hanging="2127"/>
        <w:jc w:val="both"/>
        <w:rPr>
          <w:rFonts w:asciiTheme="minorHAnsi" w:hAnsiTheme="minorHAnsi" w:cstheme="minorHAnsi"/>
          <w:sz w:val="24"/>
          <w:szCs w:val="24"/>
        </w:rPr>
      </w:pPr>
    </w:p>
    <w:p w14:paraId="0F92235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74619BFC" w14:textId="77777777" w:rsidR="00F67B58" w:rsidRPr="00AC6BB5" w:rsidRDefault="00F67B58" w:rsidP="00F67B58">
      <w:pPr>
        <w:jc w:val="both"/>
        <w:rPr>
          <w:rFonts w:asciiTheme="minorHAnsi" w:hAnsiTheme="minorHAnsi" w:cstheme="minorHAnsi"/>
          <w:sz w:val="24"/>
          <w:szCs w:val="24"/>
        </w:rPr>
      </w:pPr>
    </w:p>
    <w:p w14:paraId="5FAA104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Relativo à Quantidade </w:t>
      </w:r>
      <w:r w:rsidRPr="00AC6BB5">
        <w:rPr>
          <w:rFonts w:asciiTheme="minorHAnsi" w:hAnsiTheme="minorHAnsi" w:cstheme="minorHAnsi"/>
          <w:b/>
          <w:sz w:val="24"/>
          <w:szCs w:val="24"/>
        </w:rPr>
        <w:t>(moeda/unidade)</w:t>
      </w:r>
    </w:p>
    <w:p w14:paraId="1A3F45D8" w14:textId="77777777" w:rsidR="00F67B58" w:rsidRPr="00AC6BB5" w:rsidRDefault="00F67B58" w:rsidP="00F67B58">
      <w:pPr>
        <w:ind w:left="2127" w:hanging="2127"/>
        <w:jc w:val="both"/>
        <w:rPr>
          <w:rFonts w:asciiTheme="minorHAnsi" w:hAnsiTheme="minorHAnsi" w:cstheme="minorHAnsi"/>
          <w:sz w:val="24"/>
          <w:szCs w:val="24"/>
        </w:rPr>
      </w:pPr>
    </w:p>
    <w:p w14:paraId="08671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EDESQTD</w:t>
      </w:r>
    </w:p>
    <w:p w14:paraId="771C1670" w14:textId="77777777" w:rsidR="00F67B58" w:rsidRPr="00AC6BB5" w:rsidRDefault="00F67B58" w:rsidP="00F67B58">
      <w:pPr>
        <w:ind w:left="2127" w:hanging="2127"/>
        <w:jc w:val="both"/>
        <w:rPr>
          <w:rFonts w:asciiTheme="minorHAnsi" w:hAnsiTheme="minorHAnsi" w:cstheme="minorHAnsi"/>
          <w:sz w:val="24"/>
          <w:szCs w:val="24"/>
        </w:rPr>
      </w:pPr>
    </w:p>
    <w:p w14:paraId="0B95BAA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AC6BB5" w:rsidRDefault="00F67B58" w:rsidP="00F67B58">
      <w:pPr>
        <w:ind w:left="2127" w:hanging="2127"/>
        <w:jc w:val="both"/>
        <w:rPr>
          <w:rFonts w:asciiTheme="minorHAnsi" w:hAnsiTheme="minorHAnsi" w:cstheme="minorHAnsi"/>
          <w:sz w:val="24"/>
          <w:szCs w:val="24"/>
        </w:rPr>
      </w:pPr>
    </w:p>
    <w:p w14:paraId="238A9D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AC6BB5" w:rsidRDefault="00F67B58" w:rsidP="00F67B58">
      <w:pPr>
        <w:ind w:left="2127" w:hanging="2127"/>
        <w:jc w:val="both"/>
        <w:rPr>
          <w:rFonts w:asciiTheme="minorHAnsi" w:hAnsiTheme="minorHAnsi" w:cstheme="minorHAnsi"/>
          <w:b/>
          <w:sz w:val="24"/>
          <w:szCs w:val="24"/>
        </w:rPr>
      </w:pPr>
    </w:p>
    <w:p w14:paraId="4EB849B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Outros Descontos </w:t>
      </w:r>
      <w:r w:rsidRPr="00AC6BB5">
        <w:rPr>
          <w:rFonts w:asciiTheme="minorHAnsi" w:hAnsiTheme="minorHAnsi" w:cstheme="minorHAnsi"/>
          <w:b/>
          <w:sz w:val="24"/>
          <w:szCs w:val="24"/>
        </w:rPr>
        <w:t>(moeda/unidade)</w:t>
      </w:r>
    </w:p>
    <w:p w14:paraId="0EEFEC56" w14:textId="77777777" w:rsidR="00F67B58" w:rsidRPr="00AC6BB5" w:rsidRDefault="00F67B58" w:rsidP="00F67B58">
      <w:pPr>
        <w:ind w:left="2127" w:hanging="2127"/>
        <w:jc w:val="both"/>
        <w:rPr>
          <w:rFonts w:asciiTheme="minorHAnsi" w:hAnsiTheme="minorHAnsi" w:cstheme="minorHAnsi"/>
          <w:sz w:val="24"/>
          <w:szCs w:val="24"/>
        </w:rPr>
      </w:pPr>
    </w:p>
    <w:p w14:paraId="254A5B5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EOUTDES (3 até n)</w:t>
      </w:r>
    </w:p>
    <w:p w14:paraId="309EBFA5" w14:textId="77777777" w:rsidR="00F67B58" w:rsidRPr="00AC6BB5" w:rsidRDefault="00F67B58" w:rsidP="00F67B58">
      <w:pPr>
        <w:ind w:left="2127" w:hanging="2127"/>
        <w:jc w:val="both"/>
        <w:rPr>
          <w:rFonts w:asciiTheme="minorHAnsi" w:hAnsiTheme="minorHAnsi" w:cstheme="minorHAnsi"/>
          <w:sz w:val="24"/>
          <w:szCs w:val="24"/>
        </w:rPr>
      </w:pPr>
    </w:p>
    <w:p w14:paraId="552AE8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w:t>
      </w:r>
      <w:r w:rsidRPr="00AC6BB5">
        <w:rPr>
          <w:rFonts w:asciiTheme="minorHAnsi" w:hAnsiTheme="minorHAnsi" w:cstheme="minorHAnsi"/>
          <w:sz w:val="24"/>
          <w:szCs w:val="24"/>
        </w:rPr>
        <w:lastRenderedPageBreak/>
        <w:t xml:space="preserve">unitário bruto indicado no campo 12.0. Criar um campo separado para cada um dos descontos existentes. Cada registro na base de dados deve corresponder a uma linha da fatura/nota fiscal. </w:t>
      </w:r>
    </w:p>
    <w:p w14:paraId="6A30A083" w14:textId="77777777" w:rsidR="00F67B58" w:rsidRPr="00AC6BB5" w:rsidRDefault="00F67B58" w:rsidP="00F67B58">
      <w:pPr>
        <w:ind w:left="2127" w:hanging="2127"/>
        <w:jc w:val="both"/>
        <w:rPr>
          <w:rFonts w:asciiTheme="minorHAnsi" w:hAnsiTheme="minorHAnsi" w:cstheme="minorHAnsi"/>
          <w:sz w:val="24"/>
          <w:szCs w:val="24"/>
        </w:rPr>
      </w:pPr>
    </w:p>
    <w:p w14:paraId="668A9E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AC6BB5" w:rsidRDefault="00F67B58" w:rsidP="00F67B58">
      <w:pPr>
        <w:ind w:left="2127" w:hanging="2127"/>
        <w:jc w:val="both"/>
        <w:rPr>
          <w:rFonts w:asciiTheme="minorHAnsi" w:hAnsiTheme="minorHAnsi" w:cstheme="minorHAnsi"/>
          <w:sz w:val="24"/>
          <w:szCs w:val="24"/>
        </w:rPr>
      </w:pPr>
    </w:p>
    <w:p w14:paraId="1734EDF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Abatimentos </w:t>
      </w:r>
      <w:r w:rsidRPr="00AC6BB5">
        <w:rPr>
          <w:rFonts w:asciiTheme="minorHAnsi" w:hAnsiTheme="minorHAnsi" w:cstheme="minorHAnsi"/>
          <w:b/>
          <w:sz w:val="24"/>
          <w:szCs w:val="24"/>
        </w:rPr>
        <w:t>(moeda/unidade)</w:t>
      </w:r>
    </w:p>
    <w:p w14:paraId="649A6CA8" w14:textId="77777777" w:rsidR="00F67B58" w:rsidRPr="00AC6BB5" w:rsidRDefault="00F67B58" w:rsidP="00F67B58">
      <w:pPr>
        <w:ind w:left="2127" w:hanging="2127"/>
        <w:jc w:val="both"/>
        <w:rPr>
          <w:rFonts w:asciiTheme="minorHAnsi" w:hAnsiTheme="minorHAnsi" w:cstheme="minorHAnsi"/>
          <w:b/>
          <w:sz w:val="24"/>
          <w:szCs w:val="24"/>
        </w:rPr>
      </w:pPr>
    </w:p>
    <w:p w14:paraId="134744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EABAT (1 até n)</w:t>
      </w:r>
    </w:p>
    <w:p w14:paraId="302AD331" w14:textId="77777777" w:rsidR="00F67B58" w:rsidRPr="00AC6BB5" w:rsidRDefault="00F67B58" w:rsidP="00F67B58">
      <w:pPr>
        <w:ind w:left="2127" w:hanging="2127"/>
        <w:jc w:val="both"/>
        <w:rPr>
          <w:rFonts w:asciiTheme="minorHAnsi" w:hAnsiTheme="minorHAnsi" w:cstheme="minorHAnsi"/>
          <w:sz w:val="24"/>
          <w:szCs w:val="24"/>
        </w:rPr>
      </w:pPr>
    </w:p>
    <w:p w14:paraId="75F4DC0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AC6BB5" w:rsidRDefault="00F67B58" w:rsidP="00F67B58">
      <w:pPr>
        <w:ind w:left="2127" w:hanging="2127"/>
        <w:jc w:val="both"/>
        <w:rPr>
          <w:rFonts w:asciiTheme="minorHAnsi" w:hAnsiTheme="minorHAnsi" w:cstheme="minorHAnsi"/>
          <w:sz w:val="24"/>
          <w:szCs w:val="24"/>
        </w:rPr>
      </w:pPr>
    </w:p>
    <w:p w14:paraId="6FC056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AC6BB5" w:rsidRDefault="00F67B58" w:rsidP="00F67B58">
      <w:pPr>
        <w:ind w:left="2127" w:hanging="2127"/>
        <w:jc w:val="both"/>
        <w:rPr>
          <w:rFonts w:asciiTheme="minorHAnsi" w:hAnsiTheme="minorHAnsi" w:cstheme="minorHAnsi"/>
          <w:sz w:val="24"/>
          <w:szCs w:val="24"/>
        </w:rPr>
      </w:pPr>
    </w:p>
    <w:p w14:paraId="4F6F6E3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15.0</w:t>
      </w:r>
      <w:r w:rsidRPr="00AC6BB5">
        <w:rPr>
          <w:rFonts w:asciiTheme="minorHAnsi" w:hAnsiTheme="minorHAnsi" w:cstheme="minorHAnsi"/>
          <w:b/>
          <w:sz w:val="24"/>
          <w:szCs w:val="24"/>
        </w:rPr>
        <w:tab/>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00E4C792" w14:textId="77777777" w:rsidR="00F67B58" w:rsidRPr="00AC6BB5" w:rsidRDefault="00F67B58" w:rsidP="00F67B58">
      <w:pPr>
        <w:ind w:left="2127" w:hanging="2127"/>
        <w:jc w:val="both"/>
        <w:rPr>
          <w:rFonts w:asciiTheme="minorHAnsi" w:hAnsiTheme="minorHAnsi" w:cstheme="minorHAnsi"/>
          <w:sz w:val="24"/>
          <w:szCs w:val="24"/>
        </w:rPr>
      </w:pPr>
    </w:p>
    <w:p w14:paraId="63C8E2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ECUSTFIN</w:t>
      </w:r>
    </w:p>
    <w:p w14:paraId="2CA0D7B7" w14:textId="77777777" w:rsidR="00F67B58" w:rsidRPr="00AC6BB5" w:rsidRDefault="00F67B58" w:rsidP="00F67B58">
      <w:pPr>
        <w:ind w:left="2127" w:hanging="2127"/>
        <w:jc w:val="both"/>
        <w:rPr>
          <w:rFonts w:asciiTheme="minorHAnsi" w:hAnsiTheme="minorHAnsi" w:cstheme="minorHAnsi"/>
          <w:sz w:val="24"/>
          <w:szCs w:val="24"/>
        </w:rPr>
      </w:pPr>
    </w:p>
    <w:p w14:paraId="318042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AC6BB5" w:rsidRDefault="00F67B58" w:rsidP="00F67B58">
      <w:pPr>
        <w:ind w:firstLine="2160"/>
        <w:jc w:val="both"/>
        <w:rPr>
          <w:rFonts w:asciiTheme="minorHAnsi" w:hAnsiTheme="minorHAnsi" w:cstheme="minorHAnsi"/>
          <w:color w:val="FF0000"/>
          <w:sz w:val="24"/>
          <w:szCs w:val="24"/>
        </w:rPr>
      </w:pPr>
    </w:p>
    <w:p w14:paraId="5FB626C1" w14:textId="77777777" w:rsidR="00F67B58" w:rsidRPr="00AC6BB5" w:rsidRDefault="00F67B58" w:rsidP="00F67B58">
      <w:pPr>
        <w:ind w:left="2124" w:hanging="2124"/>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Complementação:</w:t>
      </w:r>
      <w:r w:rsidRPr="00AC6BB5">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AC6BB5">
        <w:rPr>
          <w:rFonts w:asciiTheme="minorHAnsi" w:hAnsiTheme="minorHAnsi" w:cstheme="minorHAnsi"/>
          <w:sz w:val="24"/>
        </w:rPr>
        <w:t>e apresentar documentação pertinente</w:t>
      </w:r>
      <w:r w:rsidRPr="00AC6BB5">
        <w:rPr>
          <w:rFonts w:asciiTheme="minorHAnsi" w:hAnsiTheme="minorHAnsi" w:cstheme="minorHAnsi"/>
          <w:color w:val="000000"/>
          <w:sz w:val="24"/>
          <w:szCs w:val="24"/>
        </w:rPr>
        <w:t>.</w:t>
      </w:r>
    </w:p>
    <w:p w14:paraId="69F9AFAC" w14:textId="77777777" w:rsidR="00F67B58" w:rsidRPr="00AC6BB5" w:rsidRDefault="00F67B58" w:rsidP="00F67B58">
      <w:pPr>
        <w:ind w:firstLine="2160"/>
        <w:jc w:val="both"/>
        <w:rPr>
          <w:rFonts w:asciiTheme="minorHAnsi" w:hAnsiTheme="minorHAnsi" w:cstheme="minorHAnsi"/>
          <w:sz w:val="24"/>
          <w:szCs w:val="24"/>
        </w:rPr>
      </w:pPr>
    </w:p>
    <w:p w14:paraId="2AD5597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16.0          </w:t>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r w:rsidRPr="00AC6BB5">
        <w:rPr>
          <w:rFonts w:asciiTheme="minorHAnsi" w:hAnsiTheme="minorHAnsi" w:cstheme="minorHAnsi"/>
          <w:b/>
          <w:sz w:val="24"/>
          <w:szCs w:val="24"/>
        </w:rPr>
        <w:tab/>
      </w:r>
    </w:p>
    <w:p w14:paraId="55D5E6FF" w14:textId="77777777" w:rsidR="00F67B58" w:rsidRPr="00AC6BB5" w:rsidRDefault="00F67B58" w:rsidP="00F67B58">
      <w:pPr>
        <w:ind w:left="2127" w:hanging="2127"/>
        <w:jc w:val="both"/>
        <w:rPr>
          <w:rFonts w:asciiTheme="minorHAnsi" w:hAnsiTheme="minorHAnsi" w:cstheme="minorHAnsi"/>
          <w:sz w:val="24"/>
          <w:szCs w:val="24"/>
        </w:rPr>
      </w:pPr>
    </w:p>
    <w:p w14:paraId="0A0BAA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ERECJUR</w:t>
      </w:r>
    </w:p>
    <w:p w14:paraId="7C948B6D" w14:textId="77777777" w:rsidR="00F67B58" w:rsidRPr="00AC6BB5" w:rsidRDefault="00F67B58" w:rsidP="00F67B58">
      <w:pPr>
        <w:ind w:left="2127" w:hanging="2127"/>
        <w:jc w:val="both"/>
        <w:rPr>
          <w:rFonts w:asciiTheme="minorHAnsi" w:hAnsiTheme="minorHAnsi" w:cstheme="minorHAnsi"/>
          <w:sz w:val="24"/>
          <w:szCs w:val="24"/>
        </w:rPr>
      </w:pPr>
    </w:p>
    <w:p w14:paraId="69B5D1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               informar o valor unitário dos juros recebidos pelo pagamento atrasado da fatura.</w:t>
      </w:r>
    </w:p>
    <w:p w14:paraId="7F2A7438" w14:textId="77777777" w:rsidR="00F67B58" w:rsidRPr="00AC6BB5" w:rsidRDefault="00F67B58" w:rsidP="00F67B58">
      <w:pPr>
        <w:ind w:left="2127" w:hanging="2127"/>
        <w:jc w:val="both"/>
        <w:rPr>
          <w:rFonts w:asciiTheme="minorHAnsi" w:hAnsiTheme="minorHAnsi" w:cstheme="minorHAnsi"/>
          <w:sz w:val="24"/>
          <w:szCs w:val="24"/>
        </w:rPr>
      </w:pPr>
    </w:p>
    <w:p w14:paraId="1AB989F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AC6BB5" w:rsidRDefault="00F67B58" w:rsidP="00F67B58">
      <w:pPr>
        <w:ind w:left="2127" w:hanging="2127"/>
        <w:jc w:val="both"/>
        <w:rPr>
          <w:rFonts w:asciiTheme="minorHAnsi" w:hAnsiTheme="minorHAnsi" w:cstheme="minorHAnsi"/>
          <w:sz w:val="24"/>
          <w:szCs w:val="24"/>
        </w:rPr>
      </w:pPr>
    </w:p>
    <w:p w14:paraId="1703BA7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05150DF9" w14:textId="77777777" w:rsidR="00F67B58" w:rsidRPr="00AC6BB5" w:rsidRDefault="00F67B58" w:rsidP="00F67B58">
      <w:pPr>
        <w:ind w:left="2127" w:hanging="2127"/>
        <w:jc w:val="both"/>
        <w:rPr>
          <w:rFonts w:asciiTheme="minorHAnsi" w:hAnsiTheme="minorHAnsi" w:cstheme="minorHAnsi"/>
          <w:sz w:val="24"/>
          <w:szCs w:val="24"/>
        </w:rPr>
      </w:pPr>
    </w:p>
    <w:p w14:paraId="13C5B96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EIMPOSTO</w:t>
      </w:r>
    </w:p>
    <w:p w14:paraId="2366D494" w14:textId="77777777" w:rsidR="00F67B58" w:rsidRPr="00AC6BB5" w:rsidRDefault="00F67B58" w:rsidP="00F67B58">
      <w:pPr>
        <w:ind w:left="2127" w:hanging="2127"/>
        <w:jc w:val="both"/>
        <w:rPr>
          <w:rFonts w:asciiTheme="minorHAnsi" w:hAnsiTheme="minorHAnsi" w:cstheme="minorHAnsi"/>
          <w:sz w:val="24"/>
          <w:szCs w:val="24"/>
        </w:rPr>
      </w:pPr>
    </w:p>
    <w:p w14:paraId="3AF5E6A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incorrido.</w:t>
      </w:r>
    </w:p>
    <w:p w14:paraId="069EEABE" w14:textId="77777777" w:rsidR="00F67B58" w:rsidRPr="00AC6BB5" w:rsidRDefault="00F67B58" w:rsidP="00F67B58">
      <w:pPr>
        <w:jc w:val="both"/>
        <w:rPr>
          <w:rFonts w:asciiTheme="minorHAnsi" w:hAnsiTheme="minorHAnsi" w:cstheme="minorHAnsi"/>
          <w:sz w:val="24"/>
          <w:szCs w:val="24"/>
        </w:rPr>
      </w:pPr>
    </w:p>
    <w:p w14:paraId="19A02C7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0D719AA" w14:textId="77777777" w:rsidR="00F67B58" w:rsidRPr="00AC6BB5" w:rsidRDefault="00F67B58" w:rsidP="00F67B58">
      <w:pPr>
        <w:ind w:left="2127" w:hanging="2127"/>
        <w:jc w:val="both"/>
        <w:rPr>
          <w:rFonts w:asciiTheme="minorHAnsi" w:hAnsiTheme="minorHAnsi" w:cstheme="minorHAnsi"/>
          <w:sz w:val="24"/>
          <w:szCs w:val="24"/>
        </w:rPr>
      </w:pPr>
    </w:p>
    <w:p w14:paraId="4700645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ELOCSAI</w:t>
      </w:r>
    </w:p>
    <w:p w14:paraId="7515AE9F" w14:textId="77777777" w:rsidR="00F67B58" w:rsidRPr="00AC6BB5" w:rsidRDefault="00F67B58" w:rsidP="00F67B58">
      <w:pPr>
        <w:ind w:left="2127" w:hanging="2127"/>
        <w:jc w:val="both"/>
        <w:rPr>
          <w:rFonts w:asciiTheme="minorHAnsi" w:hAnsiTheme="minorHAnsi" w:cstheme="minorHAnsi"/>
          <w:sz w:val="24"/>
          <w:szCs w:val="24"/>
        </w:rPr>
      </w:pPr>
    </w:p>
    <w:p w14:paraId="5BD90E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AC6BB5" w:rsidRDefault="00F67B58" w:rsidP="00F67B58">
      <w:pPr>
        <w:ind w:left="2127" w:hanging="2127"/>
        <w:jc w:val="both"/>
        <w:rPr>
          <w:rFonts w:asciiTheme="minorHAnsi" w:hAnsiTheme="minorHAnsi" w:cstheme="minorHAnsi"/>
          <w:sz w:val="24"/>
          <w:szCs w:val="24"/>
        </w:rPr>
      </w:pPr>
    </w:p>
    <w:p w14:paraId="7F8F4E9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37C640FC" w14:textId="77777777" w:rsidR="00F67B58" w:rsidRPr="00AC6BB5" w:rsidRDefault="00F67B58" w:rsidP="00F67B58">
      <w:pPr>
        <w:ind w:left="2127" w:hanging="2127"/>
        <w:jc w:val="both"/>
        <w:rPr>
          <w:rFonts w:asciiTheme="minorHAnsi" w:hAnsiTheme="minorHAnsi" w:cstheme="minorHAnsi"/>
          <w:sz w:val="24"/>
          <w:szCs w:val="24"/>
        </w:rPr>
      </w:pPr>
    </w:p>
    <w:p w14:paraId="4BB7C6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ECANDISTR</w:t>
      </w:r>
    </w:p>
    <w:p w14:paraId="64455835" w14:textId="77777777" w:rsidR="00F67B58" w:rsidRPr="00AC6BB5" w:rsidRDefault="00F67B58" w:rsidP="00F67B58">
      <w:pPr>
        <w:ind w:left="2127" w:hanging="2127"/>
        <w:jc w:val="both"/>
        <w:rPr>
          <w:rFonts w:asciiTheme="minorHAnsi" w:hAnsiTheme="minorHAnsi" w:cstheme="minorHAnsi"/>
          <w:sz w:val="24"/>
          <w:szCs w:val="24"/>
        </w:rPr>
      </w:pPr>
    </w:p>
    <w:p w14:paraId="5355E4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2521729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0F36A44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3E4967A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211A310F" w14:textId="77777777" w:rsidR="00F67B58" w:rsidRPr="00AC6BB5" w:rsidRDefault="00F67B58" w:rsidP="00F67B58">
      <w:pPr>
        <w:ind w:left="2127" w:hanging="2127"/>
        <w:jc w:val="both"/>
        <w:rPr>
          <w:rFonts w:asciiTheme="minorHAnsi" w:hAnsiTheme="minorHAnsi" w:cstheme="minorHAnsi"/>
          <w:sz w:val="24"/>
          <w:szCs w:val="24"/>
        </w:rPr>
      </w:pPr>
    </w:p>
    <w:p w14:paraId="04D8D98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0E1ECC8B" w14:textId="77777777" w:rsidR="00F67B58" w:rsidRPr="00AC6BB5" w:rsidRDefault="00F67B58" w:rsidP="00F67B58">
      <w:pPr>
        <w:ind w:left="2127" w:hanging="2127"/>
        <w:jc w:val="both"/>
        <w:rPr>
          <w:rFonts w:asciiTheme="minorHAnsi" w:hAnsiTheme="minorHAnsi" w:cstheme="minorHAnsi"/>
          <w:sz w:val="24"/>
          <w:szCs w:val="24"/>
        </w:rPr>
      </w:pPr>
    </w:p>
    <w:p w14:paraId="4E99AD9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ECONDPAG</w:t>
      </w:r>
    </w:p>
    <w:p w14:paraId="78A44892" w14:textId="77777777" w:rsidR="00F67B58" w:rsidRPr="00AC6BB5" w:rsidRDefault="00F67B58" w:rsidP="00F67B58">
      <w:pPr>
        <w:ind w:left="2127" w:hanging="2127"/>
        <w:jc w:val="both"/>
        <w:rPr>
          <w:rFonts w:asciiTheme="minorHAnsi" w:hAnsiTheme="minorHAnsi" w:cstheme="minorHAnsi"/>
          <w:sz w:val="24"/>
          <w:szCs w:val="24"/>
        </w:rPr>
      </w:pPr>
    </w:p>
    <w:p w14:paraId="5181126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Relacionar a condição de pagamento concedida aos clientes.</w:t>
      </w:r>
    </w:p>
    <w:p w14:paraId="5FAB11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0CAEB1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A97C7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60 dias após a fatura</w:t>
      </w:r>
    </w:p>
    <w:p w14:paraId="5817BF8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especificar outras condições de pagamento</w:t>
      </w:r>
    </w:p>
    <w:p w14:paraId="221BC55C" w14:textId="77777777" w:rsidR="00F67B58" w:rsidRPr="00AC6BB5" w:rsidRDefault="00F67B58" w:rsidP="00F67B58">
      <w:pPr>
        <w:ind w:left="2127" w:hanging="2127"/>
        <w:jc w:val="both"/>
        <w:rPr>
          <w:rFonts w:asciiTheme="minorHAnsi" w:hAnsiTheme="minorHAnsi" w:cstheme="minorHAnsi"/>
          <w:sz w:val="24"/>
          <w:szCs w:val="24"/>
        </w:rPr>
      </w:pPr>
    </w:p>
    <w:p w14:paraId="1E6F25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AC6BB5"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AC6BB5" w14:paraId="677A267D" w14:textId="77777777" w:rsidTr="005C591A">
        <w:tc>
          <w:tcPr>
            <w:tcW w:w="10211" w:type="dxa"/>
          </w:tcPr>
          <w:p w14:paraId="2FE114AD"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b/>
                <w:sz w:val="24"/>
                <w:szCs w:val="24"/>
              </w:rPr>
              <w:lastRenderedPageBreak/>
              <w:t>Campos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 a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AC6BB5" w:rsidRDefault="00F67B58" w:rsidP="00F67B58">
      <w:pPr>
        <w:ind w:left="2127" w:hanging="2127"/>
        <w:jc w:val="both"/>
        <w:rPr>
          <w:rFonts w:asciiTheme="minorHAnsi" w:hAnsiTheme="minorHAnsi" w:cstheme="minorHAnsi"/>
          <w:color w:val="FF0000"/>
          <w:sz w:val="24"/>
          <w:szCs w:val="24"/>
        </w:rPr>
      </w:pPr>
    </w:p>
    <w:p w14:paraId="7080336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aos Locais de Armazenagem (moeda/unidade)</w:t>
      </w:r>
    </w:p>
    <w:p w14:paraId="01420484" w14:textId="77777777" w:rsidR="00F67B58" w:rsidRPr="00AC6BB5" w:rsidRDefault="00F67B58" w:rsidP="00F67B58">
      <w:pPr>
        <w:jc w:val="both"/>
        <w:rPr>
          <w:rFonts w:asciiTheme="minorHAnsi" w:hAnsiTheme="minorHAnsi" w:cstheme="minorHAnsi"/>
          <w:sz w:val="24"/>
          <w:szCs w:val="24"/>
        </w:rPr>
      </w:pPr>
    </w:p>
    <w:p w14:paraId="5CB3F1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w:t>
      </w:r>
    </w:p>
    <w:p w14:paraId="7E4B5CC0" w14:textId="77777777" w:rsidR="00F67B58" w:rsidRPr="00AC6BB5" w:rsidRDefault="00F67B58" w:rsidP="00F67B58">
      <w:pPr>
        <w:ind w:left="2127" w:hanging="2127"/>
        <w:jc w:val="both"/>
        <w:rPr>
          <w:rFonts w:asciiTheme="minorHAnsi" w:hAnsiTheme="minorHAnsi" w:cstheme="minorHAnsi"/>
          <w:sz w:val="24"/>
          <w:szCs w:val="24"/>
        </w:rPr>
      </w:pPr>
    </w:p>
    <w:p w14:paraId="2C32346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AC6BB5" w:rsidRDefault="00F67B58" w:rsidP="00F67B58">
      <w:pPr>
        <w:ind w:left="2127" w:hanging="2127"/>
        <w:jc w:val="both"/>
        <w:rPr>
          <w:rFonts w:asciiTheme="minorHAnsi" w:hAnsiTheme="minorHAnsi" w:cstheme="minorHAnsi"/>
          <w:sz w:val="24"/>
          <w:szCs w:val="24"/>
        </w:rPr>
      </w:pPr>
    </w:p>
    <w:p w14:paraId="583E8F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AC6BB5" w:rsidRDefault="00F67B58" w:rsidP="00F67B58">
      <w:pPr>
        <w:ind w:left="2127" w:hanging="2127"/>
        <w:jc w:val="both"/>
        <w:rPr>
          <w:rFonts w:asciiTheme="minorHAnsi" w:hAnsiTheme="minorHAnsi" w:cstheme="minorHAnsi"/>
          <w:sz w:val="24"/>
          <w:szCs w:val="24"/>
        </w:rPr>
      </w:pPr>
    </w:p>
    <w:p w14:paraId="5AA4061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Pré-Venda (moeda/unidade)</w:t>
      </w:r>
    </w:p>
    <w:p w14:paraId="618A03CE" w14:textId="77777777" w:rsidR="00F67B58" w:rsidRPr="00AC6BB5" w:rsidRDefault="00F67B58" w:rsidP="00F67B58">
      <w:pPr>
        <w:ind w:left="2127" w:hanging="2127"/>
        <w:jc w:val="both"/>
        <w:rPr>
          <w:rFonts w:asciiTheme="minorHAnsi" w:hAnsiTheme="minorHAnsi" w:cstheme="minorHAnsi"/>
          <w:b/>
          <w:sz w:val="24"/>
          <w:szCs w:val="24"/>
        </w:rPr>
      </w:pPr>
    </w:p>
    <w:p w14:paraId="06C0EE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EDARMPV</w:t>
      </w:r>
    </w:p>
    <w:p w14:paraId="327DDCE3" w14:textId="77777777" w:rsidR="00F67B58" w:rsidRPr="00AC6BB5" w:rsidRDefault="00F67B58" w:rsidP="00F67B58">
      <w:pPr>
        <w:ind w:left="2127" w:hanging="2127"/>
        <w:jc w:val="both"/>
        <w:rPr>
          <w:rFonts w:asciiTheme="minorHAnsi" w:hAnsiTheme="minorHAnsi" w:cstheme="minorHAnsi"/>
          <w:sz w:val="24"/>
          <w:szCs w:val="24"/>
        </w:rPr>
      </w:pPr>
    </w:p>
    <w:p w14:paraId="218FAE3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AC6BB5" w:rsidRDefault="00F67B58" w:rsidP="00F67B58">
      <w:pPr>
        <w:ind w:left="2127" w:hanging="2127"/>
        <w:jc w:val="both"/>
        <w:rPr>
          <w:rFonts w:asciiTheme="minorHAnsi" w:hAnsiTheme="minorHAnsi" w:cstheme="minorHAnsi"/>
          <w:sz w:val="24"/>
          <w:szCs w:val="24"/>
        </w:rPr>
      </w:pPr>
    </w:p>
    <w:p w14:paraId="4522DD1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AC6BB5" w:rsidRDefault="00F67B58" w:rsidP="00F67B58">
      <w:pPr>
        <w:ind w:left="2127" w:hanging="2127"/>
        <w:jc w:val="both"/>
        <w:rPr>
          <w:rFonts w:asciiTheme="minorHAnsi" w:hAnsiTheme="minorHAnsi" w:cstheme="minorHAnsi"/>
          <w:sz w:val="24"/>
          <w:szCs w:val="24"/>
        </w:rPr>
      </w:pPr>
    </w:p>
    <w:p w14:paraId="6C425F0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EFRETINTEMB</w:t>
      </w:r>
    </w:p>
    <w:p w14:paraId="4943854D" w14:textId="77777777" w:rsidR="00F67B58" w:rsidRPr="00AC6BB5" w:rsidRDefault="00F67B58" w:rsidP="00F67B58">
      <w:pPr>
        <w:ind w:left="2127" w:hanging="2127"/>
        <w:jc w:val="both"/>
        <w:rPr>
          <w:rFonts w:asciiTheme="minorHAnsi" w:hAnsiTheme="minorHAnsi" w:cstheme="minorHAnsi"/>
          <w:sz w:val="24"/>
          <w:szCs w:val="24"/>
        </w:rPr>
      </w:pPr>
    </w:p>
    <w:p w14:paraId="3E5DB0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da unidade de produção ou do local de armazenagem (ou outra locação intermediária) ao local de entrega designado pelo </w:t>
      </w:r>
      <w:r w:rsidRPr="00AC6BB5">
        <w:rPr>
          <w:rFonts w:asciiTheme="minorHAnsi" w:hAnsiTheme="minorHAnsi" w:cstheme="minorHAnsi"/>
          <w:sz w:val="24"/>
          <w:szCs w:val="24"/>
        </w:rPr>
        <w:lastRenderedPageBreak/>
        <w:t>cliente.  Quando houver necessidade de alocar o frete em função da diversidade de itens incluídos no carregamento, a alocação será efetuada na base em que o frete foi calculado (ex.: peso, volume).</w:t>
      </w:r>
    </w:p>
    <w:p w14:paraId="2B366983" w14:textId="77777777" w:rsidR="00F67B58" w:rsidRPr="00AC6BB5" w:rsidRDefault="00F67B58" w:rsidP="00F67B58">
      <w:pPr>
        <w:ind w:left="2127" w:hanging="2127"/>
        <w:jc w:val="both"/>
        <w:rPr>
          <w:rFonts w:asciiTheme="minorHAnsi" w:hAnsiTheme="minorHAnsi" w:cstheme="minorHAnsi"/>
          <w:sz w:val="24"/>
          <w:szCs w:val="24"/>
        </w:rPr>
      </w:pPr>
    </w:p>
    <w:p w14:paraId="617A9B2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AC6BB5" w:rsidRDefault="00F67B58" w:rsidP="00F67B58">
      <w:pPr>
        <w:ind w:left="2127" w:hanging="2127"/>
        <w:jc w:val="both"/>
        <w:rPr>
          <w:rFonts w:asciiTheme="minorHAnsi" w:hAnsiTheme="minorHAnsi" w:cstheme="minorHAnsi"/>
          <w:sz w:val="24"/>
          <w:szCs w:val="24"/>
        </w:rPr>
      </w:pPr>
    </w:p>
    <w:p w14:paraId="185EC4E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r>
      <w:r w:rsidRPr="00AC6BB5">
        <w:rPr>
          <w:rFonts w:asciiTheme="minorHAnsi" w:hAnsiTheme="minorHAnsi" w:cstheme="minorHAnsi"/>
          <w:b/>
          <w:sz w:val="24"/>
        </w:rPr>
        <w:t xml:space="preserve">Seguro Unitário Interno </w:t>
      </w:r>
      <w:r w:rsidRPr="00AC6BB5">
        <w:rPr>
          <w:rFonts w:asciiTheme="minorHAnsi" w:hAnsiTheme="minorHAnsi" w:cstheme="minorHAnsi"/>
          <w:b/>
          <w:sz w:val="24"/>
          <w:szCs w:val="24"/>
        </w:rPr>
        <w:t>(moeda/unidade)</w:t>
      </w:r>
    </w:p>
    <w:p w14:paraId="06B45F8F" w14:textId="77777777" w:rsidR="00F67B58" w:rsidRPr="00AC6BB5" w:rsidRDefault="00F67B58" w:rsidP="00F67B58">
      <w:pPr>
        <w:ind w:left="2127" w:hanging="2127"/>
        <w:jc w:val="both"/>
        <w:rPr>
          <w:rFonts w:asciiTheme="minorHAnsi" w:hAnsiTheme="minorHAnsi" w:cstheme="minorHAnsi"/>
          <w:sz w:val="24"/>
          <w:szCs w:val="24"/>
        </w:rPr>
      </w:pPr>
    </w:p>
    <w:p w14:paraId="50C2A6A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w:t>
      </w:r>
    </w:p>
    <w:p w14:paraId="5680F763" w14:textId="77777777" w:rsidR="00F67B58" w:rsidRPr="00AC6BB5" w:rsidRDefault="00F67B58" w:rsidP="00F67B58">
      <w:pPr>
        <w:ind w:left="2127" w:hanging="2127"/>
        <w:jc w:val="both"/>
        <w:rPr>
          <w:rFonts w:asciiTheme="minorHAnsi" w:hAnsiTheme="minorHAnsi" w:cstheme="minorHAnsi"/>
          <w:sz w:val="24"/>
          <w:szCs w:val="24"/>
        </w:rPr>
      </w:pPr>
    </w:p>
    <w:p w14:paraId="2C9F88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AC6BB5" w:rsidRDefault="00F67B58" w:rsidP="00F67B58">
      <w:pPr>
        <w:ind w:left="2127" w:hanging="2127"/>
        <w:jc w:val="both"/>
        <w:rPr>
          <w:rFonts w:asciiTheme="minorHAnsi" w:hAnsiTheme="minorHAnsi" w:cstheme="minorHAnsi"/>
          <w:sz w:val="24"/>
          <w:szCs w:val="24"/>
        </w:rPr>
      </w:pPr>
    </w:p>
    <w:p w14:paraId="225DA3C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AC6BB5" w:rsidRDefault="00F67B58" w:rsidP="00F67B58">
      <w:pPr>
        <w:ind w:left="2127" w:hanging="2127"/>
        <w:jc w:val="both"/>
        <w:rPr>
          <w:rFonts w:asciiTheme="minorHAnsi" w:hAnsiTheme="minorHAnsi" w:cstheme="minorHAnsi"/>
          <w:sz w:val="24"/>
          <w:szCs w:val="24"/>
        </w:rPr>
      </w:pPr>
    </w:p>
    <w:p w14:paraId="69800B6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Manuseio de Carga e Corretagem (moeda/unidade)</w:t>
      </w:r>
    </w:p>
    <w:p w14:paraId="7041FAEE" w14:textId="77777777" w:rsidR="00F67B58" w:rsidRPr="00AC6BB5" w:rsidRDefault="00F67B58" w:rsidP="00F67B58">
      <w:pPr>
        <w:ind w:left="2127" w:hanging="2127"/>
        <w:jc w:val="both"/>
        <w:rPr>
          <w:rFonts w:asciiTheme="minorHAnsi" w:hAnsiTheme="minorHAnsi" w:cstheme="minorHAnsi"/>
          <w:sz w:val="24"/>
          <w:szCs w:val="24"/>
        </w:rPr>
      </w:pPr>
    </w:p>
    <w:p w14:paraId="2E4463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EMCARCORR</w:t>
      </w:r>
    </w:p>
    <w:p w14:paraId="109B23AF" w14:textId="77777777" w:rsidR="00F67B58" w:rsidRPr="00AC6BB5" w:rsidRDefault="00F67B58" w:rsidP="00F67B58">
      <w:pPr>
        <w:ind w:left="2127" w:hanging="2127"/>
        <w:jc w:val="both"/>
        <w:rPr>
          <w:rFonts w:asciiTheme="minorHAnsi" w:hAnsiTheme="minorHAnsi" w:cstheme="minorHAnsi"/>
          <w:sz w:val="24"/>
          <w:szCs w:val="24"/>
        </w:rPr>
      </w:pPr>
    </w:p>
    <w:p w14:paraId="2AB4A36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AC6BB5" w:rsidRDefault="00F67B58" w:rsidP="00F67B58">
      <w:pPr>
        <w:ind w:left="2127" w:hanging="2127"/>
        <w:jc w:val="both"/>
        <w:rPr>
          <w:rFonts w:asciiTheme="minorHAnsi" w:hAnsiTheme="minorHAnsi" w:cstheme="minorHAnsi"/>
          <w:sz w:val="24"/>
          <w:szCs w:val="24"/>
        </w:rPr>
      </w:pPr>
    </w:p>
    <w:p w14:paraId="01003B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AC6BB5" w:rsidRDefault="00F67B58" w:rsidP="00F67B58">
      <w:pPr>
        <w:ind w:left="2127" w:hanging="2127"/>
        <w:jc w:val="both"/>
        <w:rPr>
          <w:rFonts w:asciiTheme="minorHAnsi" w:hAnsiTheme="minorHAnsi" w:cstheme="minorHAnsi"/>
          <w:sz w:val="24"/>
          <w:szCs w:val="24"/>
        </w:rPr>
      </w:pPr>
    </w:p>
    <w:p w14:paraId="3047E5FE" w14:textId="77777777" w:rsidR="00F67B58" w:rsidRPr="00AC6BB5" w:rsidRDefault="00253B0C"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w:t>
      </w:r>
      <w:r w:rsidR="00F67B58" w:rsidRPr="00AC6BB5">
        <w:rPr>
          <w:rFonts w:asciiTheme="minorHAnsi" w:hAnsiTheme="minorHAnsi" w:cstheme="minorHAnsi"/>
          <w:b/>
          <w:sz w:val="24"/>
          <w:szCs w:val="24"/>
        </w:rPr>
        <w:t>.0</w:t>
      </w:r>
      <w:r w:rsidR="00F67B58" w:rsidRPr="00AC6BB5">
        <w:rPr>
          <w:rFonts w:asciiTheme="minorHAnsi" w:hAnsiTheme="minorHAnsi" w:cstheme="minorHAnsi"/>
          <w:b/>
          <w:sz w:val="24"/>
          <w:szCs w:val="24"/>
        </w:rPr>
        <w:tab/>
        <w:t>Frete Unitário Internacional (moeda/unidade)</w:t>
      </w:r>
    </w:p>
    <w:p w14:paraId="514F1261" w14:textId="77777777" w:rsidR="00F67B58" w:rsidRPr="00AC6BB5" w:rsidRDefault="00F67B58" w:rsidP="00F67B58">
      <w:pPr>
        <w:ind w:left="2127" w:hanging="2127"/>
        <w:jc w:val="both"/>
        <w:rPr>
          <w:rFonts w:asciiTheme="minorHAnsi" w:hAnsiTheme="minorHAnsi" w:cstheme="minorHAnsi"/>
          <w:sz w:val="24"/>
          <w:szCs w:val="24"/>
        </w:rPr>
      </w:pPr>
    </w:p>
    <w:p w14:paraId="618101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EFRETINTL</w:t>
      </w:r>
    </w:p>
    <w:p w14:paraId="2D1A9720" w14:textId="77777777" w:rsidR="00F67B58" w:rsidRPr="00AC6BB5" w:rsidRDefault="00F67B58" w:rsidP="00F67B58">
      <w:pPr>
        <w:ind w:left="2127" w:hanging="2127"/>
        <w:jc w:val="both"/>
        <w:rPr>
          <w:rFonts w:asciiTheme="minorHAnsi" w:hAnsiTheme="minorHAnsi" w:cstheme="minorHAnsi"/>
          <w:sz w:val="24"/>
          <w:szCs w:val="24"/>
        </w:rPr>
      </w:pPr>
    </w:p>
    <w:p w14:paraId="70245F0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AC6BB5" w:rsidRDefault="00F67B58" w:rsidP="00F67B58">
      <w:pPr>
        <w:ind w:left="2127" w:hanging="2127"/>
        <w:jc w:val="both"/>
        <w:rPr>
          <w:rFonts w:asciiTheme="minorHAnsi" w:hAnsiTheme="minorHAnsi" w:cstheme="minorHAnsi"/>
          <w:sz w:val="24"/>
          <w:szCs w:val="24"/>
        </w:rPr>
      </w:pPr>
    </w:p>
    <w:p w14:paraId="6271CA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AC6BB5" w:rsidRDefault="00F67B58" w:rsidP="00F67B58">
      <w:pPr>
        <w:ind w:left="2127" w:hanging="2127"/>
        <w:jc w:val="both"/>
        <w:rPr>
          <w:rFonts w:asciiTheme="minorHAnsi" w:hAnsiTheme="minorHAnsi" w:cstheme="minorHAnsi"/>
          <w:sz w:val="24"/>
          <w:szCs w:val="24"/>
        </w:rPr>
      </w:pPr>
    </w:p>
    <w:p w14:paraId="43F9DA4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Internacional (moeda/unidade)</w:t>
      </w:r>
    </w:p>
    <w:p w14:paraId="6337B6E6" w14:textId="77777777" w:rsidR="00F67B58" w:rsidRPr="00AC6BB5" w:rsidRDefault="00F67B58" w:rsidP="00F67B58">
      <w:pPr>
        <w:ind w:left="2127" w:hanging="2127"/>
        <w:jc w:val="both"/>
        <w:rPr>
          <w:rFonts w:asciiTheme="minorHAnsi" w:hAnsiTheme="minorHAnsi" w:cstheme="minorHAnsi"/>
          <w:sz w:val="24"/>
          <w:szCs w:val="24"/>
        </w:rPr>
      </w:pPr>
    </w:p>
    <w:p w14:paraId="6B707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ESEGINTL</w:t>
      </w:r>
    </w:p>
    <w:p w14:paraId="55C42C76" w14:textId="77777777" w:rsidR="00F67B58" w:rsidRPr="00AC6BB5" w:rsidRDefault="00F67B58" w:rsidP="00F67B58">
      <w:pPr>
        <w:ind w:left="2127" w:hanging="2127"/>
        <w:jc w:val="both"/>
        <w:rPr>
          <w:rFonts w:asciiTheme="minorHAnsi" w:hAnsiTheme="minorHAnsi" w:cstheme="minorHAnsi"/>
          <w:sz w:val="24"/>
          <w:szCs w:val="24"/>
        </w:rPr>
      </w:pPr>
    </w:p>
    <w:p w14:paraId="61EA9D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AC6BB5" w:rsidRDefault="00F67B58" w:rsidP="00F67B58">
      <w:pPr>
        <w:ind w:left="2127" w:hanging="2127"/>
        <w:jc w:val="both"/>
        <w:rPr>
          <w:rFonts w:asciiTheme="minorHAnsi" w:hAnsiTheme="minorHAnsi" w:cstheme="minorHAnsi"/>
          <w:sz w:val="24"/>
          <w:szCs w:val="24"/>
        </w:rPr>
      </w:pPr>
    </w:p>
    <w:p w14:paraId="6A4CB3A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AC6BB5" w:rsidRDefault="00F67B58" w:rsidP="00F67B58">
      <w:pPr>
        <w:ind w:left="2127" w:hanging="2127"/>
        <w:jc w:val="both"/>
        <w:rPr>
          <w:rFonts w:asciiTheme="minorHAnsi" w:hAnsiTheme="minorHAnsi" w:cstheme="minorHAnsi"/>
          <w:sz w:val="24"/>
          <w:szCs w:val="24"/>
        </w:rPr>
      </w:pPr>
    </w:p>
    <w:p w14:paraId="6DE6D36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Porto até Armazenagem (moeda/unidade)</w:t>
      </w:r>
    </w:p>
    <w:p w14:paraId="4B4A4DB9" w14:textId="77777777" w:rsidR="00F67B58" w:rsidRPr="00AC6BB5" w:rsidRDefault="00F67B58" w:rsidP="00F67B58">
      <w:pPr>
        <w:ind w:left="2127" w:hanging="2127"/>
        <w:jc w:val="both"/>
        <w:rPr>
          <w:rFonts w:asciiTheme="minorHAnsi" w:hAnsiTheme="minorHAnsi" w:cstheme="minorHAnsi"/>
          <w:b/>
          <w:sz w:val="24"/>
          <w:szCs w:val="24"/>
        </w:rPr>
      </w:pPr>
    </w:p>
    <w:p w14:paraId="7C948A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EFRETINTPOAR</w:t>
      </w:r>
    </w:p>
    <w:p w14:paraId="6993FC9E" w14:textId="77777777" w:rsidR="00F67B58" w:rsidRPr="00AC6BB5" w:rsidRDefault="00F67B58" w:rsidP="00F67B58">
      <w:pPr>
        <w:ind w:left="2127" w:hanging="2127"/>
        <w:jc w:val="both"/>
        <w:rPr>
          <w:rFonts w:asciiTheme="minorHAnsi" w:hAnsiTheme="minorHAnsi" w:cstheme="minorHAnsi"/>
          <w:sz w:val="24"/>
          <w:szCs w:val="24"/>
        </w:rPr>
      </w:pPr>
    </w:p>
    <w:p w14:paraId="6D4F18A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AC6BB5" w:rsidRDefault="00F67B58" w:rsidP="00F67B58">
      <w:pPr>
        <w:ind w:left="2127" w:hanging="2127"/>
        <w:jc w:val="both"/>
        <w:rPr>
          <w:rFonts w:asciiTheme="minorHAnsi" w:hAnsiTheme="minorHAnsi" w:cstheme="minorHAnsi"/>
          <w:sz w:val="24"/>
          <w:szCs w:val="24"/>
        </w:rPr>
      </w:pPr>
    </w:p>
    <w:p w14:paraId="196F79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AC6BB5" w:rsidRDefault="00F67B58" w:rsidP="00F67B58">
      <w:pPr>
        <w:jc w:val="both"/>
        <w:rPr>
          <w:rFonts w:asciiTheme="minorHAnsi" w:hAnsiTheme="minorHAnsi" w:cstheme="minorHAnsi"/>
          <w:sz w:val="24"/>
          <w:szCs w:val="24"/>
        </w:rPr>
      </w:pPr>
    </w:p>
    <w:p w14:paraId="2689F4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29</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AC6BB5" w:rsidRDefault="00F67B58" w:rsidP="00F67B58">
      <w:pPr>
        <w:ind w:left="2127" w:hanging="2127"/>
        <w:jc w:val="both"/>
        <w:rPr>
          <w:rFonts w:asciiTheme="minorHAnsi" w:hAnsiTheme="minorHAnsi" w:cstheme="minorHAnsi"/>
          <w:b/>
          <w:sz w:val="24"/>
          <w:szCs w:val="24"/>
        </w:rPr>
      </w:pPr>
    </w:p>
    <w:p w14:paraId="5DF633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EFRETINTCLI</w:t>
      </w:r>
    </w:p>
    <w:p w14:paraId="4911BCB0" w14:textId="77777777" w:rsidR="00F67B58" w:rsidRPr="00AC6BB5" w:rsidRDefault="00F67B58" w:rsidP="00F67B58">
      <w:pPr>
        <w:ind w:left="2127" w:hanging="2127"/>
        <w:jc w:val="both"/>
        <w:rPr>
          <w:rFonts w:asciiTheme="minorHAnsi" w:hAnsiTheme="minorHAnsi" w:cstheme="minorHAnsi"/>
          <w:sz w:val="24"/>
          <w:szCs w:val="24"/>
        </w:rPr>
      </w:pPr>
    </w:p>
    <w:p w14:paraId="488077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AC6BB5" w:rsidRDefault="00F67B58" w:rsidP="00F67B58">
      <w:pPr>
        <w:ind w:left="2127" w:hanging="2127"/>
        <w:jc w:val="both"/>
        <w:rPr>
          <w:rFonts w:asciiTheme="minorHAnsi" w:hAnsiTheme="minorHAnsi" w:cstheme="minorHAnsi"/>
          <w:sz w:val="24"/>
          <w:szCs w:val="24"/>
        </w:rPr>
      </w:pPr>
    </w:p>
    <w:p w14:paraId="7FB7E9E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AC6BB5" w:rsidRDefault="00F67B58" w:rsidP="00F67B58">
      <w:pPr>
        <w:ind w:left="2127" w:hanging="2127"/>
        <w:jc w:val="both"/>
        <w:rPr>
          <w:rFonts w:asciiTheme="minorHAnsi" w:hAnsiTheme="minorHAnsi" w:cstheme="minorHAnsi"/>
          <w:sz w:val="24"/>
          <w:szCs w:val="24"/>
        </w:rPr>
      </w:pPr>
    </w:p>
    <w:p w14:paraId="6014BF3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Outras Despesas Unitárias de Transporte no Brasil (moeda/unidade)</w:t>
      </w:r>
    </w:p>
    <w:p w14:paraId="16F809C1" w14:textId="77777777" w:rsidR="00F67B58" w:rsidRPr="00AC6BB5" w:rsidRDefault="00F67B58" w:rsidP="00F67B58">
      <w:pPr>
        <w:ind w:left="2127" w:hanging="2127"/>
        <w:jc w:val="both"/>
        <w:rPr>
          <w:rFonts w:asciiTheme="minorHAnsi" w:hAnsiTheme="minorHAnsi" w:cstheme="minorHAnsi"/>
          <w:sz w:val="24"/>
          <w:szCs w:val="24"/>
        </w:rPr>
      </w:pPr>
    </w:p>
    <w:p w14:paraId="449AFF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EOUDESPTRANSP</w:t>
      </w:r>
    </w:p>
    <w:p w14:paraId="0939D8C0" w14:textId="77777777" w:rsidR="00F67B58" w:rsidRPr="00AC6BB5" w:rsidRDefault="00F67B58" w:rsidP="00F67B58">
      <w:pPr>
        <w:ind w:left="2127" w:hanging="2127"/>
        <w:jc w:val="both"/>
        <w:rPr>
          <w:rFonts w:asciiTheme="minorHAnsi" w:hAnsiTheme="minorHAnsi" w:cstheme="minorHAnsi"/>
          <w:sz w:val="24"/>
          <w:szCs w:val="24"/>
        </w:rPr>
      </w:pPr>
    </w:p>
    <w:p w14:paraId="0B3CEFB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AC6BB5" w:rsidRDefault="00F67B58" w:rsidP="00F67B58">
      <w:pPr>
        <w:ind w:left="2127" w:hanging="2127"/>
        <w:jc w:val="both"/>
        <w:rPr>
          <w:rFonts w:asciiTheme="minorHAnsi" w:hAnsiTheme="minorHAnsi" w:cstheme="minorHAnsi"/>
          <w:sz w:val="24"/>
          <w:szCs w:val="24"/>
        </w:rPr>
      </w:pPr>
    </w:p>
    <w:p w14:paraId="258B7F9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AC6BB5" w:rsidRDefault="00F67B58" w:rsidP="00F67B58">
      <w:pPr>
        <w:jc w:val="both"/>
        <w:rPr>
          <w:rFonts w:asciiTheme="minorHAnsi" w:hAnsiTheme="minorHAnsi" w:cstheme="minorHAnsi"/>
          <w:sz w:val="24"/>
          <w:szCs w:val="24"/>
        </w:rPr>
      </w:pPr>
    </w:p>
    <w:p w14:paraId="01D2C1A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Interno no Brasil (moeda/unidade)</w:t>
      </w:r>
    </w:p>
    <w:p w14:paraId="0D5CA5A6" w14:textId="77777777" w:rsidR="00F67B58" w:rsidRPr="00AC6BB5" w:rsidRDefault="00F67B58" w:rsidP="00F67B58">
      <w:pPr>
        <w:ind w:left="2127" w:hanging="2127"/>
        <w:jc w:val="both"/>
        <w:rPr>
          <w:rFonts w:asciiTheme="minorHAnsi" w:hAnsiTheme="minorHAnsi" w:cstheme="minorHAnsi"/>
          <w:sz w:val="24"/>
          <w:szCs w:val="24"/>
        </w:rPr>
      </w:pPr>
    </w:p>
    <w:p w14:paraId="364B93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ESEGINTBRA</w:t>
      </w:r>
    </w:p>
    <w:p w14:paraId="0C6DDB99" w14:textId="77777777" w:rsidR="00F67B58" w:rsidRPr="00AC6BB5" w:rsidRDefault="00F67B58" w:rsidP="00F67B58">
      <w:pPr>
        <w:ind w:left="2127" w:hanging="2127"/>
        <w:jc w:val="both"/>
        <w:rPr>
          <w:rFonts w:asciiTheme="minorHAnsi" w:hAnsiTheme="minorHAnsi" w:cstheme="minorHAnsi"/>
          <w:sz w:val="24"/>
          <w:szCs w:val="24"/>
        </w:rPr>
      </w:pPr>
    </w:p>
    <w:p w14:paraId="6D8E3E7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Brasil.</w:t>
      </w:r>
    </w:p>
    <w:p w14:paraId="04FE684B" w14:textId="77777777" w:rsidR="00F67B58" w:rsidRPr="00AC6BB5" w:rsidRDefault="00F67B58" w:rsidP="00F67B58">
      <w:pPr>
        <w:ind w:left="2127" w:hanging="2127"/>
        <w:jc w:val="both"/>
        <w:rPr>
          <w:rFonts w:asciiTheme="minorHAnsi" w:hAnsiTheme="minorHAnsi" w:cstheme="minorHAnsi"/>
          <w:sz w:val="24"/>
          <w:szCs w:val="24"/>
        </w:rPr>
      </w:pPr>
    </w:p>
    <w:p w14:paraId="2EF3C6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AC6BB5" w:rsidRDefault="00F67B58" w:rsidP="00F67B58">
      <w:pPr>
        <w:ind w:left="2127" w:hanging="2127"/>
        <w:jc w:val="both"/>
        <w:rPr>
          <w:rFonts w:asciiTheme="minorHAnsi" w:hAnsiTheme="minorHAnsi" w:cstheme="minorHAnsi"/>
          <w:sz w:val="24"/>
          <w:szCs w:val="24"/>
        </w:rPr>
      </w:pPr>
    </w:p>
    <w:p w14:paraId="0D4DEE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Imposto de Importação no Brasil (moeda/unidade)</w:t>
      </w:r>
    </w:p>
    <w:p w14:paraId="01C64556" w14:textId="77777777" w:rsidR="00F67B58" w:rsidRPr="00AC6BB5" w:rsidRDefault="00F67B58" w:rsidP="00F67B58">
      <w:pPr>
        <w:ind w:left="2127" w:hanging="2127"/>
        <w:jc w:val="both"/>
        <w:rPr>
          <w:rFonts w:asciiTheme="minorHAnsi" w:hAnsiTheme="minorHAnsi" w:cstheme="minorHAnsi"/>
          <w:sz w:val="24"/>
          <w:szCs w:val="24"/>
        </w:rPr>
      </w:pPr>
    </w:p>
    <w:p w14:paraId="2E5EB61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EIIBRA</w:t>
      </w:r>
    </w:p>
    <w:p w14:paraId="027CF6B1" w14:textId="77777777" w:rsidR="00F67B58" w:rsidRPr="00AC6BB5" w:rsidRDefault="00F67B58" w:rsidP="00F67B58">
      <w:pPr>
        <w:ind w:left="2127" w:hanging="2127"/>
        <w:jc w:val="both"/>
        <w:rPr>
          <w:rFonts w:asciiTheme="minorHAnsi" w:hAnsiTheme="minorHAnsi" w:cstheme="minorHAnsi"/>
          <w:sz w:val="24"/>
          <w:szCs w:val="24"/>
        </w:rPr>
      </w:pPr>
    </w:p>
    <w:p w14:paraId="0F1096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AC6BB5" w:rsidRDefault="00F67B58" w:rsidP="00F67B58">
      <w:pPr>
        <w:ind w:left="2127" w:hanging="2127"/>
        <w:jc w:val="both"/>
        <w:rPr>
          <w:rFonts w:asciiTheme="minorHAnsi" w:hAnsiTheme="minorHAnsi" w:cstheme="minorHAnsi"/>
          <w:sz w:val="24"/>
          <w:szCs w:val="24"/>
        </w:rPr>
      </w:pPr>
    </w:p>
    <w:p w14:paraId="5B28DE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49E12EEE" w14:textId="77777777" w:rsidR="00F67B58" w:rsidRPr="00AC6BB5" w:rsidRDefault="00F67B58" w:rsidP="00F67B58">
      <w:pPr>
        <w:jc w:val="both"/>
        <w:rPr>
          <w:rFonts w:asciiTheme="minorHAnsi" w:hAnsiTheme="minorHAnsi" w:cstheme="minorHAnsi"/>
          <w:b/>
          <w:sz w:val="24"/>
          <w:szCs w:val="24"/>
        </w:rPr>
      </w:pPr>
    </w:p>
    <w:p w14:paraId="5ED249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Reembolso de Imposto (moeda/unidade)</w:t>
      </w:r>
    </w:p>
    <w:p w14:paraId="445DD343" w14:textId="77777777" w:rsidR="00F67B58" w:rsidRPr="00AC6BB5" w:rsidRDefault="00F67B58" w:rsidP="00F67B58">
      <w:pPr>
        <w:ind w:left="2127" w:hanging="2127"/>
        <w:jc w:val="both"/>
        <w:rPr>
          <w:rFonts w:asciiTheme="minorHAnsi" w:hAnsiTheme="minorHAnsi" w:cstheme="minorHAnsi"/>
          <w:sz w:val="24"/>
          <w:szCs w:val="24"/>
        </w:rPr>
      </w:pPr>
    </w:p>
    <w:p w14:paraId="5E7E8E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EREMBIMP</w:t>
      </w:r>
    </w:p>
    <w:p w14:paraId="381B7078" w14:textId="77777777" w:rsidR="00F67B58" w:rsidRPr="00AC6BB5" w:rsidRDefault="00F67B58" w:rsidP="00F67B58">
      <w:pPr>
        <w:ind w:left="2127" w:hanging="2127"/>
        <w:jc w:val="both"/>
        <w:rPr>
          <w:rFonts w:asciiTheme="minorHAnsi" w:hAnsiTheme="minorHAnsi" w:cstheme="minorHAnsi"/>
          <w:sz w:val="24"/>
          <w:szCs w:val="24"/>
        </w:rPr>
      </w:pPr>
    </w:p>
    <w:p w14:paraId="0FB681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AC6BB5" w:rsidRDefault="00F67B58" w:rsidP="00F67B58">
      <w:pPr>
        <w:ind w:left="2127" w:hanging="2127"/>
        <w:jc w:val="both"/>
        <w:rPr>
          <w:rFonts w:asciiTheme="minorHAnsi" w:hAnsiTheme="minorHAnsi" w:cstheme="minorHAnsi"/>
          <w:sz w:val="24"/>
          <w:szCs w:val="24"/>
        </w:rPr>
      </w:pPr>
    </w:p>
    <w:p w14:paraId="784369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AC6BB5" w:rsidRDefault="00F67B58" w:rsidP="00F67B58">
      <w:pPr>
        <w:ind w:left="2127" w:hanging="2127"/>
        <w:jc w:val="both"/>
        <w:rPr>
          <w:rFonts w:asciiTheme="minorHAnsi" w:hAnsiTheme="minorHAnsi" w:cstheme="minorHAnsi"/>
          <w:sz w:val="24"/>
          <w:szCs w:val="24"/>
        </w:rPr>
      </w:pPr>
    </w:p>
    <w:p w14:paraId="733E859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Comissões (moeda/unidade)</w:t>
      </w:r>
    </w:p>
    <w:p w14:paraId="40987542" w14:textId="77777777" w:rsidR="00F67B58" w:rsidRPr="00AC6BB5" w:rsidRDefault="00F67B58" w:rsidP="00F67B58">
      <w:pPr>
        <w:ind w:left="2127" w:hanging="2127"/>
        <w:jc w:val="both"/>
        <w:rPr>
          <w:rFonts w:asciiTheme="minorHAnsi" w:hAnsiTheme="minorHAnsi" w:cstheme="minorHAnsi"/>
          <w:sz w:val="24"/>
          <w:szCs w:val="24"/>
        </w:rPr>
      </w:pPr>
    </w:p>
    <w:p w14:paraId="33D738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ECOMIS</w:t>
      </w:r>
    </w:p>
    <w:p w14:paraId="62ABB3F1" w14:textId="77777777" w:rsidR="00F67B58" w:rsidRPr="00AC6BB5" w:rsidRDefault="00F67B58" w:rsidP="00F67B58">
      <w:pPr>
        <w:ind w:left="2127" w:hanging="2127"/>
        <w:jc w:val="both"/>
        <w:rPr>
          <w:rFonts w:asciiTheme="minorHAnsi" w:hAnsiTheme="minorHAnsi" w:cstheme="minorHAnsi"/>
          <w:sz w:val="24"/>
          <w:szCs w:val="24"/>
        </w:rPr>
      </w:pPr>
    </w:p>
    <w:p w14:paraId="702314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AC6BB5" w:rsidRDefault="00F67B58" w:rsidP="00F67B58">
      <w:pPr>
        <w:ind w:left="2127" w:hanging="2127"/>
        <w:jc w:val="both"/>
        <w:rPr>
          <w:rFonts w:asciiTheme="minorHAnsi" w:hAnsiTheme="minorHAnsi" w:cstheme="minorHAnsi"/>
          <w:sz w:val="24"/>
          <w:szCs w:val="24"/>
        </w:rPr>
      </w:pPr>
    </w:p>
    <w:p w14:paraId="55B160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AC6BB5" w:rsidRDefault="00F67B58" w:rsidP="00F67B58">
      <w:pPr>
        <w:ind w:left="2127" w:hanging="2127"/>
        <w:jc w:val="both"/>
        <w:rPr>
          <w:rFonts w:asciiTheme="minorHAnsi" w:hAnsiTheme="minorHAnsi" w:cstheme="minorHAnsi"/>
          <w:sz w:val="24"/>
          <w:szCs w:val="24"/>
        </w:rPr>
      </w:pPr>
    </w:p>
    <w:p w14:paraId="56FAEE4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Agente de Vendas</w:t>
      </w:r>
    </w:p>
    <w:p w14:paraId="7394C9B3" w14:textId="77777777" w:rsidR="00F67B58" w:rsidRPr="00AC6BB5" w:rsidRDefault="00F67B58" w:rsidP="00F67B58">
      <w:pPr>
        <w:ind w:left="2127" w:hanging="2127"/>
        <w:jc w:val="both"/>
        <w:rPr>
          <w:rFonts w:asciiTheme="minorHAnsi" w:hAnsiTheme="minorHAnsi" w:cstheme="minorHAnsi"/>
          <w:sz w:val="24"/>
          <w:szCs w:val="24"/>
        </w:rPr>
      </w:pPr>
    </w:p>
    <w:p w14:paraId="2E0ACE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EAGENT</w:t>
      </w:r>
    </w:p>
    <w:p w14:paraId="6F8F32C4" w14:textId="77777777" w:rsidR="00F67B58" w:rsidRPr="00AC6BB5" w:rsidRDefault="00F67B58" w:rsidP="00F67B58">
      <w:pPr>
        <w:ind w:left="2127" w:hanging="2127"/>
        <w:jc w:val="both"/>
        <w:rPr>
          <w:rFonts w:asciiTheme="minorHAnsi" w:hAnsiTheme="minorHAnsi" w:cstheme="minorHAnsi"/>
          <w:sz w:val="24"/>
          <w:szCs w:val="24"/>
        </w:rPr>
      </w:pPr>
    </w:p>
    <w:p w14:paraId="639B80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AC6BB5" w:rsidRDefault="00F67B58" w:rsidP="00F67B58">
      <w:pPr>
        <w:ind w:left="2127" w:hanging="2127"/>
        <w:jc w:val="both"/>
        <w:rPr>
          <w:rFonts w:asciiTheme="minorHAnsi" w:hAnsiTheme="minorHAnsi" w:cstheme="minorHAnsi"/>
          <w:sz w:val="24"/>
          <w:szCs w:val="24"/>
        </w:rPr>
      </w:pPr>
    </w:p>
    <w:p w14:paraId="3EEE39A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54259780" w14:textId="77777777" w:rsidR="00F67B58" w:rsidRPr="00AC6BB5" w:rsidRDefault="00F67B58" w:rsidP="00F67B58">
      <w:pPr>
        <w:ind w:left="2127" w:hanging="2127"/>
        <w:jc w:val="both"/>
        <w:rPr>
          <w:rFonts w:asciiTheme="minorHAnsi" w:hAnsiTheme="minorHAnsi" w:cstheme="minorHAnsi"/>
          <w:b/>
          <w:sz w:val="24"/>
          <w:szCs w:val="24"/>
        </w:rPr>
      </w:pPr>
    </w:p>
    <w:p w14:paraId="4131E45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Relacionamento com o Agente de Vendas</w:t>
      </w:r>
    </w:p>
    <w:p w14:paraId="3210B099" w14:textId="77777777" w:rsidR="00F67B58" w:rsidRPr="00AC6BB5" w:rsidRDefault="00F67B58" w:rsidP="00F67B58">
      <w:pPr>
        <w:ind w:left="2127" w:hanging="2127"/>
        <w:jc w:val="both"/>
        <w:rPr>
          <w:rFonts w:asciiTheme="minorHAnsi" w:hAnsiTheme="minorHAnsi" w:cstheme="minorHAnsi"/>
          <w:sz w:val="24"/>
          <w:szCs w:val="24"/>
        </w:rPr>
      </w:pPr>
    </w:p>
    <w:p w14:paraId="4553A7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ERELAG</w:t>
      </w:r>
    </w:p>
    <w:p w14:paraId="3557B6F0" w14:textId="77777777" w:rsidR="00F67B58" w:rsidRPr="00AC6BB5" w:rsidRDefault="00F67B58" w:rsidP="00F67B58">
      <w:pPr>
        <w:ind w:left="2127" w:hanging="2127"/>
        <w:jc w:val="both"/>
        <w:rPr>
          <w:rFonts w:asciiTheme="minorHAnsi" w:hAnsiTheme="minorHAnsi" w:cstheme="minorHAnsi"/>
          <w:sz w:val="24"/>
          <w:szCs w:val="24"/>
        </w:rPr>
      </w:pPr>
    </w:p>
    <w:p w14:paraId="0111D9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24D2B6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2A9ADC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027B80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56EC0DB2" w14:textId="77777777" w:rsidR="00F67B58" w:rsidRPr="00AC6BB5" w:rsidRDefault="00F67B58" w:rsidP="00F67B58">
      <w:pPr>
        <w:ind w:left="2127" w:hanging="2127"/>
        <w:jc w:val="both"/>
        <w:rPr>
          <w:rFonts w:asciiTheme="minorHAnsi" w:hAnsiTheme="minorHAnsi" w:cstheme="minorHAnsi"/>
          <w:sz w:val="24"/>
          <w:szCs w:val="24"/>
        </w:rPr>
      </w:pPr>
    </w:p>
    <w:p w14:paraId="38D64E7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Pós-Venda (moeda/unidade)</w:t>
      </w:r>
    </w:p>
    <w:p w14:paraId="108E06AD" w14:textId="77777777" w:rsidR="00F67B58" w:rsidRPr="00AC6BB5" w:rsidRDefault="00F67B58" w:rsidP="00F67B58">
      <w:pPr>
        <w:ind w:left="2127" w:hanging="2127"/>
        <w:jc w:val="both"/>
        <w:rPr>
          <w:rFonts w:asciiTheme="minorHAnsi" w:hAnsiTheme="minorHAnsi" w:cstheme="minorHAnsi"/>
          <w:sz w:val="24"/>
          <w:szCs w:val="24"/>
        </w:rPr>
      </w:pPr>
    </w:p>
    <w:p w14:paraId="33A2D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EDESPARMPS</w:t>
      </w:r>
    </w:p>
    <w:p w14:paraId="095BE61C" w14:textId="77777777" w:rsidR="00F67B58" w:rsidRPr="00AC6BB5" w:rsidRDefault="00F67B58" w:rsidP="00F67B58">
      <w:pPr>
        <w:ind w:left="2127" w:hanging="2127"/>
        <w:jc w:val="both"/>
        <w:rPr>
          <w:rFonts w:asciiTheme="minorHAnsi" w:hAnsiTheme="minorHAnsi" w:cstheme="minorHAnsi"/>
          <w:sz w:val="24"/>
          <w:szCs w:val="24"/>
        </w:rPr>
      </w:pPr>
    </w:p>
    <w:p w14:paraId="25977E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AC6BB5" w:rsidRDefault="00F67B58" w:rsidP="00F67B58">
      <w:pPr>
        <w:ind w:left="2127" w:hanging="2127"/>
        <w:jc w:val="both"/>
        <w:rPr>
          <w:rFonts w:asciiTheme="minorHAnsi" w:hAnsiTheme="minorHAnsi" w:cstheme="minorHAnsi"/>
          <w:sz w:val="24"/>
          <w:szCs w:val="24"/>
        </w:rPr>
      </w:pPr>
    </w:p>
    <w:p w14:paraId="113567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AC6BB5" w:rsidRDefault="00F67B58" w:rsidP="00F67B58">
      <w:pPr>
        <w:ind w:left="2127" w:hanging="2127"/>
        <w:jc w:val="both"/>
        <w:rPr>
          <w:rFonts w:asciiTheme="minorHAnsi" w:hAnsiTheme="minorHAnsi" w:cstheme="minorHAnsi"/>
          <w:sz w:val="24"/>
          <w:szCs w:val="24"/>
        </w:rPr>
      </w:pPr>
    </w:p>
    <w:p w14:paraId="319673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Propaganda (moeda/unidade)</w:t>
      </w:r>
    </w:p>
    <w:p w14:paraId="73DA41AD" w14:textId="77777777" w:rsidR="00F67B58" w:rsidRPr="00AC6BB5" w:rsidRDefault="00F67B58" w:rsidP="00F67B58">
      <w:pPr>
        <w:ind w:left="2127" w:hanging="2127"/>
        <w:jc w:val="both"/>
        <w:rPr>
          <w:rFonts w:asciiTheme="minorHAnsi" w:hAnsiTheme="minorHAnsi" w:cstheme="minorHAnsi"/>
          <w:sz w:val="24"/>
          <w:szCs w:val="24"/>
        </w:rPr>
      </w:pPr>
    </w:p>
    <w:p w14:paraId="17168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EDESPROP</w:t>
      </w:r>
    </w:p>
    <w:p w14:paraId="568FC855" w14:textId="77777777" w:rsidR="00F67B58" w:rsidRPr="00AC6BB5" w:rsidRDefault="00F67B58" w:rsidP="00F67B58">
      <w:pPr>
        <w:ind w:left="2127" w:hanging="2127"/>
        <w:jc w:val="both"/>
        <w:rPr>
          <w:rFonts w:asciiTheme="minorHAnsi" w:hAnsiTheme="minorHAnsi" w:cstheme="minorHAnsi"/>
          <w:sz w:val="24"/>
          <w:szCs w:val="24"/>
        </w:rPr>
      </w:pPr>
    </w:p>
    <w:p w14:paraId="650555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AC6BB5" w:rsidRDefault="00F67B58" w:rsidP="00F67B58">
      <w:pPr>
        <w:ind w:left="2127" w:hanging="2127"/>
        <w:jc w:val="both"/>
        <w:rPr>
          <w:rFonts w:asciiTheme="minorHAnsi" w:hAnsiTheme="minorHAnsi" w:cstheme="minorHAnsi"/>
          <w:sz w:val="24"/>
          <w:szCs w:val="24"/>
        </w:rPr>
      </w:pPr>
    </w:p>
    <w:p w14:paraId="27F99F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AC6BB5" w:rsidRDefault="00F67B58" w:rsidP="00F67B58">
      <w:pPr>
        <w:jc w:val="both"/>
        <w:rPr>
          <w:rFonts w:asciiTheme="minorHAnsi" w:hAnsiTheme="minorHAnsi" w:cstheme="minorHAnsi"/>
          <w:sz w:val="24"/>
          <w:szCs w:val="24"/>
        </w:rPr>
      </w:pPr>
    </w:p>
    <w:p w14:paraId="1BBAD1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39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Assistência Técnica (moeda/unidade)</w:t>
      </w:r>
    </w:p>
    <w:p w14:paraId="68F861A0" w14:textId="77777777" w:rsidR="00F67B58" w:rsidRPr="00AC6BB5" w:rsidRDefault="00F67B58" w:rsidP="00F67B58">
      <w:pPr>
        <w:ind w:left="2127" w:hanging="2127"/>
        <w:jc w:val="both"/>
        <w:rPr>
          <w:rFonts w:asciiTheme="minorHAnsi" w:hAnsiTheme="minorHAnsi" w:cstheme="minorHAnsi"/>
          <w:sz w:val="24"/>
          <w:szCs w:val="24"/>
        </w:rPr>
      </w:pPr>
    </w:p>
    <w:p w14:paraId="1BC617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EDESPASS</w:t>
      </w:r>
    </w:p>
    <w:p w14:paraId="198579E5" w14:textId="77777777" w:rsidR="00F67B58" w:rsidRPr="00AC6BB5" w:rsidRDefault="00F67B58" w:rsidP="00F67B58">
      <w:pPr>
        <w:ind w:left="2127" w:hanging="2127"/>
        <w:jc w:val="both"/>
        <w:rPr>
          <w:rFonts w:asciiTheme="minorHAnsi" w:hAnsiTheme="minorHAnsi" w:cstheme="minorHAnsi"/>
          <w:sz w:val="24"/>
          <w:szCs w:val="24"/>
        </w:rPr>
      </w:pPr>
    </w:p>
    <w:p w14:paraId="30A20A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das despesas de assistência técnica.  Incluir somente as </w:t>
      </w:r>
      <w:r w:rsidRPr="00AC6BB5">
        <w:rPr>
          <w:rFonts w:asciiTheme="minorHAnsi" w:hAnsiTheme="minorHAnsi" w:cstheme="minorHAnsi"/>
          <w:sz w:val="24"/>
          <w:szCs w:val="24"/>
        </w:rPr>
        <w:lastRenderedPageBreak/>
        <w:t>despesas diretas líquidas de quaisquer reembolsos efetuados pelo cliente.  Informar as despesas indiretas de assistência técnica como despesas indiretas de venda nos campos 4</w:t>
      </w:r>
      <w:r w:rsidR="00770C1A" w:rsidRPr="00AC6BB5">
        <w:rPr>
          <w:rFonts w:asciiTheme="minorHAnsi" w:hAnsiTheme="minorHAnsi" w:cstheme="minorHAnsi"/>
          <w:sz w:val="24"/>
          <w:szCs w:val="24"/>
        </w:rPr>
        <w:t>1.0 e 42</w:t>
      </w:r>
      <w:r w:rsidRPr="00AC6BB5">
        <w:rPr>
          <w:rFonts w:asciiTheme="minorHAnsi" w:hAnsiTheme="minorHAnsi" w:cstheme="minorHAnsi"/>
          <w:sz w:val="24"/>
          <w:szCs w:val="24"/>
        </w:rPr>
        <w:t>.0.</w:t>
      </w:r>
    </w:p>
    <w:p w14:paraId="53696A78" w14:textId="77777777" w:rsidR="00F67B58" w:rsidRPr="00AC6BB5" w:rsidRDefault="00F67B58" w:rsidP="00F67B58">
      <w:pPr>
        <w:ind w:left="2127" w:hanging="2127"/>
        <w:jc w:val="both"/>
        <w:rPr>
          <w:rFonts w:asciiTheme="minorHAnsi" w:hAnsiTheme="minorHAnsi" w:cstheme="minorHAnsi"/>
          <w:sz w:val="24"/>
          <w:szCs w:val="24"/>
        </w:rPr>
      </w:pPr>
    </w:p>
    <w:p w14:paraId="0E2669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AC6BB5" w:rsidRDefault="00F67B58" w:rsidP="00F67B58">
      <w:pPr>
        <w:ind w:left="2127" w:hanging="2127"/>
        <w:jc w:val="both"/>
        <w:rPr>
          <w:rFonts w:asciiTheme="minorHAnsi" w:hAnsiTheme="minorHAnsi" w:cstheme="minorHAnsi"/>
          <w:sz w:val="24"/>
          <w:szCs w:val="24"/>
        </w:rPr>
      </w:pPr>
    </w:p>
    <w:p w14:paraId="3E7D2E1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Outras Despesas Unitárias Diretas de Vendas (moeda/unidade)</w:t>
      </w:r>
    </w:p>
    <w:p w14:paraId="635EE8F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ab/>
      </w:r>
    </w:p>
    <w:p w14:paraId="4B1C7B8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EDESPODIR (1 até n)</w:t>
      </w:r>
    </w:p>
    <w:p w14:paraId="1EBB2F60" w14:textId="77777777" w:rsidR="00F67B58" w:rsidRPr="00AC6BB5" w:rsidRDefault="00F67B58" w:rsidP="00F67B58">
      <w:pPr>
        <w:ind w:left="2127" w:hanging="2127"/>
        <w:jc w:val="both"/>
        <w:rPr>
          <w:rFonts w:asciiTheme="minorHAnsi" w:hAnsiTheme="minorHAnsi" w:cstheme="minorHAnsi"/>
          <w:sz w:val="24"/>
          <w:szCs w:val="24"/>
        </w:rPr>
      </w:pPr>
    </w:p>
    <w:p w14:paraId="0E1547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AC6BB5" w:rsidRDefault="00F67B58" w:rsidP="00F67B58">
      <w:pPr>
        <w:ind w:left="2127" w:hanging="2127"/>
        <w:jc w:val="both"/>
        <w:rPr>
          <w:rFonts w:asciiTheme="minorHAnsi" w:hAnsiTheme="minorHAnsi" w:cstheme="minorHAnsi"/>
          <w:sz w:val="24"/>
          <w:szCs w:val="24"/>
        </w:rPr>
      </w:pPr>
    </w:p>
    <w:p w14:paraId="2351AD2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AC6BB5" w:rsidRDefault="00F67B58" w:rsidP="00F67B58">
      <w:pPr>
        <w:ind w:left="2127" w:hanging="2127"/>
        <w:jc w:val="both"/>
        <w:rPr>
          <w:rFonts w:asciiTheme="minorHAnsi" w:hAnsiTheme="minorHAnsi" w:cstheme="minorHAnsi"/>
          <w:sz w:val="24"/>
          <w:szCs w:val="24"/>
        </w:rPr>
      </w:pPr>
    </w:p>
    <w:p w14:paraId="32EC44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País de Fabricação (moeda/unidade)</w:t>
      </w:r>
    </w:p>
    <w:p w14:paraId="2D13172F" w14:textId="77777777" w:rsidR="00F67B58" w:rsidRPr="00AC6BB5" w:rsidRDefault="00F67B58" w:rsidP="00F67B58">
      <w:pPr>
        <w:ind w:left="2127" w:hanging="2127"/>
        <w:jc w:val="both"/>
        <w:rPr>
          <w:rFonts w:asciiTheme="minorHAnsi" w:hAnsiTheme="minorHAnsi" w:cstheme="minorHAnsi"/>
          <w:sz w:val="24"/>
          <w:szCs w:val="24"/>
        </w:rPr>
      </w:pPr>
    </w:p>
    <w:p w14:paraId="506D2F5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w:t>
      </w:r>
    </w:p>
    <w:p w14:paraId="07BE8244" w14:textId="77777777" w:rsidR="00F67B58" w:rsidRPr="00AC6BB5" w:rsidRDefault="00F67B58" w:rsidP="00F67B58">
      <w:pPr>
        <w:ind w:left="2127" w:hanging="2127"/>
        <w:jc w:val="both"/>
        <w:rPr>
          <w:rFonts w:asciiTheme="minorHAnsi" w:hAnsiTheme="minorHAnsi" w:cstheme="minorHAnsi"/>
          <w:sz w:val="24"/>
          <w:szCs w:val="24"/>
        </w:rPr>
      </w:pPr>
    </w:p>
    <w:p w14:paraId="329813C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AC6BB5" w:rsidRDefault="00F67B58" w:rsidP="00F67B58">
      <w:pPr>
        <w:ind w:left="2127" w:hanging="2127"/>
        <w:jc w:val="both"/>
        <w:rPr>
          <w:rFonts w:asciiTheme="minorHAnsi" w:hAnsiTheme="minorHAnsi" w:cstheme="minorHAnsi"/>
          <w:sz w:val="24"/>
          <w:szCs w:val="24"/>
        </w:rPr>
      </w:pPr>
    </w:p>
    <w:p w14:paraId="67A2B6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AC6BB5" w:rsidRDefault="00F67B58" w:rsidP="00F67B58">
      <w:pPr>
        <w:ind w:left="2127" w:hanging="2127"/>
        <w:jc w:val="both"/>
        <w:rPr>
          <w:rFonts w:asciiTheme="minorHAnsi" w:hAnsiTheme="minorHAnsi" w:cstheme="minorHAnsi"/>
          <w:sz w:val="24"/>
          <w:szCs w:val="24"/>
        </w:rPr>
      </w:pPr>
    </w:p>
    <w:p w14:paraId="361483F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Brasil (moeda/unidade)</w:t>
      </w:r>
    </w:p>
    <w:p w14:paraId="4C175998" w14:textId="77777777" w:rsidR="00F67B58" w:rsidRPr="00AC6BB5" w:rsidRDefault="00F67B58" w:rsidP="00F67B58">
      <w:pPr>
        <w:ind w:left="2127" w:hanging="2127"/>
        <w:jc w:val="both"/>
        <w:rPr>
          <w:rFonts w:asciiTheme="minorHAnsi" w:hAnsiTheme="minorHAnsi" w:cstheme="minorHAnsi"/>
          <w:sz w:val="24"/>
          <w:szCs w:val="24"/>
        </w:rPr>
      </w:pPr>
    </w:p>
    <w:p w14:paraId="36D505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EDESPINDBRA</w:t>
      </w:r>
    </w:p>
    <w:p w14:paraId="2537F4DF" w14:textId="77777777" w:rsidR="00F67B58" w:rsidRPr="00AC6BB5" w:rsidRDefault="00F67B58" w:rsidP="00F67B58">
      <w:pPr>
        <w:ind w:left="2127" w:hanging="2127"/>
        <w:jc w:val="both"/>
        <w:rPr>
          <w:rFonts w:asciiTheme="minorHAnsi" w:hAnsiTheme="minorHAnsi" w:cstheme="minorHAnsi"/>
          <w:sz w:val="24"/>
          <w:szCs w:val="24"/>
        </w:rPr>
      </w:pPr>
    </w:p>
    <w:p w14:paraId="6EB9C9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das despesas indiretas de vendas (ex.: aluguel de escritório de vendas, salários dos vendedores etc.) incorridas para vender o </w:t>
      </w:r>
      <w:r w:rsidRPr="00AC6BB5">
        <w:rPr>
          <w:rFonts w:asciiTheme="minorHAnsi" w:hAnsiTheme="minorHAnsi" w:cstheme="minorHAnsi"/>
          <w:sz w:val="24"/>
          <w:szCs w:val="24"/>
        </w:rPr>
        <w:lastRenderedPageBreak/>
        <w:t>produto no mercado brasileiro. Quando as despesas tiverem sido arcadas tanto pela empresa quanto por um revendedor afiliado, criar um campo separado para as despesas de cada companhia.</w:t>
      </w:r>
    </w:p>
    <w:p w14:paraId="68725B0D" w14:textId="77777777" w:rsidR="00F67B58" w:rsidRPr="00AC6BB5" w:rsidRDefault="00F67B58" w:rsidP="00F67B58">
      <w:pPr>
        <w:ind w:left="2127" w:hanging="2127"/>
        <w:jc w:val="both"/>
        <w:rPr>
          <w:rFonts w:asciiTheme="minorHAnsi" w:hAnsiTheme="minorHAnsi" w:cstheme="minorHAnsi"/>
          <w:sz w:val="24"/>
          <w:szCs w:val="24"/>
        </w:rPr>
      </w:pPr>
    </w:p>
    <w:p w14:paraId="061C01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AC6BB5" w:rsidRDefault="00F67B58" w:rsidP="00F67B58">
      <w:pPr>
        <w:ind w:left="2127" w:hanging="2127"/>
        <w:jc w:val="both"/>
        <w:rPr>
          <w:rFonts w:asciiTheme="minorHAnsi" w:hAnsiTheme="minorHAnsi" w:cstheme="minorHAnsi"/>
          <w:sz w:val="24"/>
          <w:szCs w:val="24"/>
        </w:rPr>
      </w:pPr>
    </w:p>
    <w:p w14:paraId="601108F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País de Fabricação (moeda/unidade)</w:t>
      </w:r>
    </w:p>
    <w:p w14:paraId="08916D4F" w14:textId="77777777" w:rsidR="00F67B58" w:rsidRPr="00AC6BB5" w:rsidRDefault="00F67B58" w:rsidP="00F67B58">
      <w:pPr>
        <w:ind w:left="2127" w:hanging="2127"/>
        <w:jc w:val="both"/>
        <w:rPr>
          <w:rFonts w:asciiTheme="minorHAnsi" w:hAnsiTheme="minorHAnsi" w:cstheme="minorHAnsi"/>
          <w:sz w:val="24"/>
          <w:szCs w:val="24"/>
        </w:rPr>
      </w:pPr>
    </w:p>
    <w:p w14:paraId="4E1B1C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w:t>
      </w:r>
    </w:p>
    <w:p w14:paraId="0110334F" w14:textId="77777777" w:rsidR="00F67B58" w:rsidRPr="00AC6BB5" w:rsidRDefault="00F67B58" w:rsidP="00F67B58">
      <w:pPr>
        <w:ind w:left="2127" w:hanging="2127"/>
        <w:jc w:val="both"/>
        <w:rPr>
          <w:rFonts w:asciiTheme="minorHAnsi" w:hAnsiTheme="minorHAnsi" w:cstheme="minorHAnsi"/>
          <w:sz w:val="24"/>
          <w:szCs w:val="24"/>
        </w:rPr>
      </w:pPr>
    </w:p>
    <w:p w14:paraId="658D1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70F55037" w14:textId="77777777" w:rsidR="00F67B58" w:rsidRPr="00AC6BB5" w:rsidRDefault="00F67B58" w:rsidP="00F67B58">
      <w:pPr>
        <w:ind w:left="2127" w:hanging="2127"/>
        <w:jc w:val="both"/>
        <w:rPr>
          <w:rFonts w:asciiTheme="minorHAnsi" w:hAnsiTheme="minorHAnsi" w:cstheme="minorHAnsi"/>
          <w:sz w:val="24"/>
          <w:szCs w:val="24"/>
        </w:rPr>
      </w:pPr>
    </w:p>
    <w:p w14:paraId="0E1340D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AC6BB5" w:rsidRDefault="00F67B58" w:rsidP="00F67B58">
      <w:pPr>
        <w:ind w:left="2127" w:hanging="2127"/>
        <w:jc w:val="both"/>
        <w:rPr>
          <w:rFonts w:asciiTheme="minorHAnsi" w:hAnsiTheme="minorHAnsi" w:cstheme="minorHAnsi"/>
          <w:sz w:val="24"/>
          <w:szCs w:val="24"/>
        </w:rPr>
      </w:pPr>
    </w:p>
    <w:p w14:paraId="36D3E21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Brasil (moeda/unidade)</w:t>
      </w:r>
    </w:p>
    <w:p w14:paraId="79962050" w14:textId="77777777" w:rsidR="00F67B58" w:rsidRPr="00AC6BB5" w:rsidRDefault="00F67B58" w:rsidP="00F67B58">
      <w:pPr>
        <w:ind w:left="2127" w:hanging="2127"/>
        <w:jc w:val="both"/>
        <w:rPr>
          <w:rFonts w:asciiTheme="minorHAnsi" w:hAnsiTheme="minorHAnsi" w:cstheme="minorHAnsi"/>
          <w:sz w:val="24"/>
          <w:szCs w:val="24"/>
        </w:rPr>
      </w:pPr>
    </w:p>
    <w:p w14:paraId="0F629C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EDESPESTBRA</w:t>
      </w:r>
    </w:p>
    <w:p w14:paraId="551E2CB0" w14:textId="77777777" w:rsidR="00F67B58" w:rsidRPr="00AC6BB5" w:rsidRDefault="00F67B58" w:rsidP="00F67B58">
      <w:pPr>
        <w:ind w:left="2127" w:hanging="2127"/>
        <w:jc w:val="both"/>
        <w:rPr>
          <w:rFonts w:asciiTheme="minorHAnsi" w:hAnsiTheme="minorHAnsi" w:cstheme="minorHAnsi"/>
          <w:sz w:val="24"/>
          <w:szCs w:val="24"/>
        </w:rPr>
      </w:pPr>
    </w:p>
    <w:p w14:paraId="01A541F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de chegada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3BE16FE3" w14:textId="77777777" w:rsidR="00F67B58" w:rsidRPr="00AC6BB5" w:rsidRDefault="00F67B58" w:rsidP="00F67B58">
      <w:pPr>
        <w:ind w:left="2127" w:hanging="2127"/>
        <w:jc w:val="both"/>
        <w:rPr>
          <w:rFonts w:asciiTheme="minorHAnsi" w:hAnsiTheme="minorHAnsi" w:cstheme="minorHAnsi"/>
          <w:sz w:val="24"/>
          <w:szCs w:val="24"/>
        </w:rPr>
      </w:pPr>
    </w:p>
    <w:p w14:paraId="528E1D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no Brasil antes da venda e fornecer o período médio de tempo do estoque no Brasil. Indicar a fonte utilizada para taxas de juros de curto prazo no cálculo e anexar as respectivas planilhas de cálculo.</w:t>
      </w:r>
    </w:p>
    <w:p w14:paraId="3106DD01" w14:textId="77777777" w:rsidR="00F67B58" w:rsidRPr="00AC6BB5" w:rsidRDefault="00F67B58" w:rsidP="00F67B58">
      <w:pPr>
        <w:jc w:val="both"/>
        <w:rPr>
          <w:rFonts w:asciiTheme="minorHAnsi" w:hAnsiTheme="minorHAnsi" w:cstheme="minorHAnsi"/>
          <w:sz w:val="24"/>
          <w:szCs w:val="24"/>
        </w:rPr>
      </w:pPr>
    </w:p>
    <w:p w14:paraId="6F59348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Embalagem (moeda/unidade)</w:t>
      </w:r>
    </w:p>
    <w:p w14:paraId="4C40C542" w14:textId="77777777" w:rsidR="00F67B58" w:rsidRPr="00AC6BB5" w:rsidRDefault="00F67B58" w:rsidP="00F67B58">
      <w:pPr>
        <w:ind w:left="2127" w:hanging="2127"/>
        <w:jc w:val="both"/>
        <w:rPr>
          <w:rFonts w:asciiTheme="minorHAnsi" w:hAnsiTheme="minorHAnsi" w:cstheme="minorHAnsi"/>
          <w:sz w:val="24"/>
          <w:szCs w:val="24"/>
        </w:rPr>
      </w:pPr>
    </w:p>
    <w:p w14:paraId="6BDC410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ECUSTEMB</w:t>
      </w:r>
    </w:p>
    <w:p w14:paraId="7BB79164" w14:textId="77777777" w:rsidR="00F67B58" w:rsidRPr="00AC6BB5" w:rsidRDefault="00F67B58" w:rsidP="00F67B58">
      <w:pPr>
        <w:ind w:left="2127" w:hanging="2127"/>
        <w:jc w:val="both"/>
        <w:rPr>
          <w:rFonts w:asciiTheme="minorHAnsi" w:hAnsiTheme="minorHAnsi" w:cstheme="minorHAnsi"/>
          <w:sz w:val="24"/>
          <w:szCs w:val="24"/>
        </w:rPr>
      </w:pPr>
    </w:p>
    <w:p w14:paraId="4C51A03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AC6BB5" w:rsidRDefault="00F67B58" w:rsidP="00F67B58">
      <w:pPr>
        <w:ind w:left="2127" w:hanging="2127"/>
        <w:jc w:val="both"/>
        <w:rPr>
          <w:rFonts w:asciiTheme="minorHAnsi" w:hAnsiTheme="minorHAnsi" w:cstheme="minorHAnsi"/>
          <w:sz w:val="24"/>
          <w:szCs w:val="24"/>
        </w:rPr>
      </w:pPr>
    </w:p>
    <w:p w14:paraId="467BA61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AC6BB5" w:rsidRDefault="00F67B58" w:rsidP="00F67B58">
      <w:pPr>
        <w:jc w:val="both"/>
        <w:rPr>
          <w:rFonts w:asciiTheme="minorHAnsi" w:hAnsiTheme="minorHAnsi" w:cstheme="minorHAnsi"/>
          <w:b/>
          <w:sz w:val="24"/>
          <w:szCs w:val="24"/>
        </w:rPr>
      </w:pPr>
    </w:p>
    <w:p w14:paraId="4C9F2CE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Reembalagem no Brasil (moeda/unidade)</w:t>
      </w:r>
    </w:p>
    <w:p w14:paraId="118B0AAA" w14:textId="77777777" w:rsidR="00F67B58" w:rsidRPr="00AC6BB5" w:rsidRDefault="00F67B58" w:rsidP="00F67B58">
      <w:pPr>
        <w:ind w:left="2127" w:hanging="2127"/>
        <w:jc w:val="both"/>
        <w:rPr>
          <w:rFonts w:asciiTheme="minorHAnsi" w:hAnsiTheme="minorHAnsi" w:cstheme="minorHAnsi"/>
          <w:sz w:val="24"/>
          <w:szCs w:val="24"/>
        </w:rPr>
      </w:pPr>
    </w:p>
    <w:p w14:paraId="1E24E6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ECUSTREMBBRA</w:t>
      </w:r>
    </w:p>
    <w:p w14:paraId="08B2B9FE" w14:textId="77777777" w:rsidR="00F67B58" w:rsidRPr="00AC6BB5" w:rsidRDefault="00F67B58" w:rsidP="00F67B58">
      <w:pPr>
        <w:ind w:left="2127" w:hanging="2127"/>
        <w:jc w:val="both"/>
        <w:rPr>
          <w:rFonts w:asciiTheme="minorHAnsi" w:hAnsiTheme="minorHAnsi" w:cstheme="minorHAnsi"/>
          <w:sz w:val="24"/>
          <w:szCs w:val="24"/>
        </w:rPr>
      </w:pPr>
    </w:p>
    <w:p w14:paraId="4B9606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AC6BB5" w:rsidRDefault="00F67B58" w:rsidP="00F67B58">
      <w:pPr>
        <w:ind w:left="2127" w:hanging="2127"/>
        <w:jc w:val="both"/>
        <w:rPr>
          <w:rFonts w:asciiTheme="minorHAnsi" w:hAnsiTheme="minorHAnsi" w:cstheme="minorHAnsi"/>
          <w:sz w:val="24"/>
          <w:szCs w:val="24"/>
        </w:rPr>
      </w:pPr>
    </w:p>
    <w:p w14:paraId="4BE9F5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AC6BB5" w:rsidRDefault="00F67B58" w:rsidP="00F67B58">
      <w:pPr>
        <w:ind w:left="2127" w:hanging="2127"/>
        <w:jc w:val="both"/>
        <w:rPr>
          <w:rFonts w:asciiTheme="minorHAnsi" w:hAnsiTheme="minorHAnsi" w:cstheme="minorHAnsi"/>
          <w:sz w:val="24"/>
          <w:szCs w:val="24"/>
        </w:rPr>
      </w:pPr>
    </w:p>
    <w:p w14:paraId="7C56F5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Custo Unitário </w:t>
      </w:r>
      <w:r w:rsidR="000E3A80" w:rsidRPr="00AC6BB5">
        <w:rPr>
          <w:rFonts w:asciiTheme="minorHAnsi" w:hAnsiTheme="minorHAnsi" w:cstheme="minorHAnsi"/>
          <w:b/>
          <w:sz w:val="24"/>
          <w:szCs w:val="24"/>
        </w:rPr>
        <w:t>Total</w:t>
      </w:r>
      <w:r w:rsidRPr="00AC6BB5">
        <w:rPr>
          <w:rFonts w:asciiTheme="minorHAnsi" w:hAnsiTheme="minorHAnsi" w:cstheme="minorHAnsi"/>
          <w:b/>
          <w:sz w:val="24"/>
          <w:szCs w:val="24"/>
        </w:rPr>
        <w:t xml:space="preserve"> (moeda/unidade)</w:t>
      </w:r>
    </w:p>
    <w:p w14:paraId="2F131E43" w14:textId="77777777" w:rsidR="00F67B58" w:rsidRPr="00AC6BB5" w:rsidRDefault="00F67B58" w:rsidP="00F67B58">
      <w:pPr>
        <w:ind w:left="2127" w:hanging="2127"/>
        <w:jc w:val="both"/>
        <w:rPr>
          <w:rFonts w:asciiTheme="minorHAnsi" w:hAnsiTheme="minorHAnsi" w:cstheme="minorHAnsi"/>
          <w:sz w:val="24"/>
          <w:szCs w:val="24"/>
        </w:rPr>
      </w:pPr>
    </w:p>
    <w:p w14:paraId="0B7CAF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w:t>
      </w:r>
      <w:r w:rsidR="000E3A80" w:rsidRPr="00AC6BB5">
        <w:rPr>
          <w:rFonts w:asciiTheme="minorHAnsi" w:hAnsiTheme="minorHAnsi" w:cstheme="minorHAnsi"/>
          <w:sz w:val="24"/>
          <w:szCs w:val="24"/>
        </w:rPr>
        <w:t>TOT</w:t>
      </w:r>
    </w:p>
    <w:p w14:paraId="497705A6" w14:textId="77777777" w:rsidR="00F67B58" w:rsidRPr="00AC6BB5" w:rsidRDefault="00F67B58" w:rsidP="00F67B58">
      <w:pPr>
        <w:ind w:left="2127" w:hanging="2127"/>
        <w:jc w:val="both"/>
        <w:rPr>
          <w:rFonts w:asciiTheme="minorHAnsi" w:hAnsiTheme="minorHAnsi" w:cstheme="minorHAnsi"/>
          <w:sz w:val="24"/>
          <w:szCs w:val="24"/>
        </w:rPr>
      </w:pPr>
    </w:p>
    <w:p w14:paraId="76207B4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w:t>
      </w:r>
      <w:r w:rsidR="000E3A80" w:rsidRPr="00AC6BB5">
        <w:rPr>
          <w:rFonts w:asciiTheme="minorHAnsi" w:hAnsiTheme="minorHAnsi" w:cstheme="minorHAnsi"/>
          <w:sz w:val="24"/>
          <w:szCs w:val="24"/>
        </w:rPr>
        <w:t>total</w:t>
      </w:r>
      <w:r w:rsidRPr="00AC6BB5">
        <w:rPr>
          <w:rFonts w:asciiTheme="minorHAnsi" w:hAnsiTheme="minorHAnsi" w:cstheme="minorHAnsi"/>
          <w:sz w:val="24"/>
          <w:szCs w:val="24"/>
        </w:rPr>
        <w:t xml:space="preserve">, de acordo com o apresentado </w:t>
      </w:r>
      <w:r w:rsidR="00407491" w:rsidRPr="00AC6BB5">
        <w:rPr>
          <w:rFonts w:asciiTheme="minorHAnsi" w:hAnsiTheme="minorHAnsi" w:cstheme="minorHAnsi"/>
          <w:sz w:val="24"/>
          <w:szCs w:val="24"/>
        </w:rPr>
        <w:t>no Item B,</w:t>
      </w:r>
      <w:r w:rsidRPr="00AC6BB5">
        <w:rPr>
          <w:rFonts w:asciiTheme="minorHAnsi" w:hAnsiTheme="minorHAnsi" w:cstheme="minorHAnsi"/>
          <w:sz w:val="24"/>
          <w:szCs w:val="24"/>
        </w:rPr>
        <w:t xml:space="preserve"> exclusive as despesas comerciais.</w:t>
      </w:r>
    </w:p>
    <w:p w14:paraId="57257787" w14:textId="77777777" w:rsidR="00F67B58" w:rsidRPr="00AC6BB5" w:rsidRDefault="00F67B58" w:rsidP="00F67B58">
      <w:pPr>
        <w:ind w:left="2127" w:hanging="2127"/>
        <w:jc w:val="both"/>
        <w:rPr>
          <w:rFonts w:asciiTheme="minorHAnsi" w:hAnsiTheme="minorHAnsi" w:cstheme="minorHAnsi"/>
          <w:sz w:val="24"/>
          <w:szCs w:val="24"/>
        </w:rPr>
      </w:pPr>
    </w:p>
    <w:p w14:paraId="53676D4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Valor Unitário de Internação (moeda/unidade)</w:t>
      </w:r>
    </w:p>
    <w:p w14:paraId="41D73014" w14:textId="77777777" w:rsidR="00F67B58" w:rsidRPr="00AC6BB5" w:rsidRDefault="00F67B58" w:rsidP="00F67B58">
      <w:pPr>
        <w:ind w:left="2127" w:hanging="2127"/>
        <w:jc w:val="both"/>
        <w:rPr>
          <w:rFonts w:asciiTheme="minorHAnsi" w:hAnsiTheme="minorHAnsi" w:cstheme="minorHAnsi"/>
          <w:sz w:val="24"/>
          <w:szCs w:val="24"/>
        </w:rPr>
      </w:pPr>
    </w:p>
    <w:p w14:paraId="775C44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EVALINTER</w:t>
      </w:r>
    </w:p>
    <w:p w14:paraId="29BB2A80" w14:textId="77777777" w:rsidR="00F67B58" w:rsidRPr="00AC6BB5" w:rsidRDefault="00F67B58" w:rsidP="00F67B58">
      <w:pPr>
        <w:ind w:left="2160" w:hanging="2160"/>
        <w:jc w:val="both"/>
        <w:rPr>
          <w:rFonts w:asciiTheme="minorHAnsi" w:hAnsiTheme="minorHAnsi" w:cstheme="minorHAnsi"/>
          <w:sz w:val="24"/>
          <w:szCs w:val="24"/>
        </w:rPr>
      </w:pPr>
    </w:p>
    <w:p w14:paraId="0C5A3CDB"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real unitário de internação no Brasil (base de cálculo para o Imposto de Importação).</w:t>
      </w:r>
    </w:p>
    <w:p w14:paraId="7CDD548D" w14:textId="77777777" w:rsidR="00F67B58" w:rsidRPr="00AC6BB5" w:rsidRDefault="00F67B58" w:rsidP="00F67B58">
      <w:pPr>
        <w:jc w:val="both"/>
        <w:rPr>
          <w:rFonts w:asciiTheme="minorHAnsi" w:hAnsiTheme="minorHAnsi" w:cstheme="minorHAnsi"/>
          <w:sz w:val="24"/>
          <w:szCs w:val="24"/>
        </w:rPr>
      </w:pPr>
    </w:p>
    <w:p w14:paraId="5201B1DD"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 xml:space="preserve">Campo Nº </w:t>
      </w:r>
      <w:r w:rsidR="00253B0C" w:rsidRPr="00AC6BB5">
        <w:rPr>
          <w:rFonts w:asciiTheme="minorHAnsi" w:hAnsiTheme="minorHAnsi" w:cstheme="minorHAnsi"/>
          <w:b/>
          <w:sz w:val="24"/>
          <w:szCs w:val="24"/>
        </w:rPr>
        <w:t>49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Data de Internação</w:t>
      </w:r>
    </w:p>
    <w:p w14:paraId="261142E1" w14:textId="77777777" w:rsidR="00F67B58" w:rsidRPr="00AC6BB5" w:rsidRDefault="00F67B58" w:rsidP="00F67B58">
      <w:pPr>
        <w:jc w:val="both"/>
        <w:rPr>
          <w:rFonts w:asciiTheme="minorHAnsi" w:hAnsiTheme="minorHAnsi" w:cstheme="minorHAnsi"/>
          <w:sz w:val="24"/>
          <w:szCs w:val="24"/>
        </w:rPr>
      </w:pPr>
    </w:p>
    <w:p w14:paraId="7F3F72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EDATAINTERN</w:t>
      </w:r>
    </w:p>
    <w:p w14:paraId="400C0A47" w14:textId="77777777" w:rsidR="00F67B58" w:rsidRPr="00AC6BB5" w:rsidRDefault="00F67B58" w:rsidP="00F67B58">
      <w:pPr>
        <w:jc w:val="both"/>
        <w:rPr>
          <w:rFonts w:asciiTheme="minorHAnsi" w:hAnsiTheme="minorHAnsi" w:cstheme="minorHAnsi"/>
          <w:sz w:val="24"/>
          <w:szCs w:val="24"/>
        </w:rPr>
      </w:pPr>
    </w:p>
    <w:p w14:paraId="28F32F3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informar a data de registro da declaração de importação.</w:t>
      </w:r>
    </w:p>
    <w:p w14:paraId="146740A0" w14:textId="77777777" w:rsidR="00F67B58" w:rsidRPr="00AC6BB5" w:rsidRDefault="00F67B58" w:rsidP="00F67B58">
      <w:pPr>
        <w:jc w:val="both"/>
        <w:rPr>
          <w:rFonts w:asciiTheme="minorHAnsi" w:hAnsiTheme="minorHAnsi" w:cstheme="minorHAnsi"/>
          <w:sz w:val="24"/>
          <w:szCs w:val="24"/>
        </w:rPr>
      </w:pPr>
    </w:p>
    <w:p w14:paraId="58270653"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5</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Importador</w:t>
      </w:r>
    </w:p>
    <w:p w14:paraId="6C2A93F0" w14:textId="77777777" w:rsidR="00F67B58" w:rsidRPr="00AC6BB5" w:rsidRDefault="00F67B58" w:rsidP="00F67B58">
      <w:pPr>
        <w:jc w:val="both"/>
        <w:rPr>
          <w:rFonts w:asciiTheme="minorHAnsi" w:hAnsiTheme="minorHAnsi" w:cstheme="minorHAnsi"/>
          <w:sz w:val="24"/>
          <w:szCs w:val="24"/>
        </w:rPr>
      </w:pPr>
    </w:p>
    <w:p w14:paraId="387A4CB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ENOMEIMPORT</w:t>
      </w:r>
    </w:p>
    <w:p w14:paraId="46DD9299" w14:textId="77777777" w:rsidR="00F67B58" w:rsidRPr="00AC6BB5" w:rsidRDefault="00F67B58" w:rsidP="00F67B58">
      <w:pPr>
        <w:ind w:left="2160" w:hanging="2160"/>
        <w:jc w:val="both"/>
        <w:rPr>
          <w:rFonts w:asciiTheme="minorHAnsi" w:hAnsiTheme="minorHAnsi" w:cstheme="minorHAnsi"/>
          <w:sz w:val="24"/>
          <w:szCs w:val="24"/>
        </w:rPr>
      </w:pPr>
    </w:p>
    <w:p w14:paraId="3D4DBF10"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importador brasileiro registrado nos documentos de exportação.</w:t>
      </w:r>
    </w:p>
    <w:p w14:paraId="6AA7AD97" w14:textId="77777777" w:rsidR="00F67B58" w:rsidRPr="00AC6BB5" w:rsidRDefault="00F67B58" w:rsidP="00F67B58">
      <w:pPr>
        <w:jc w:val="both"/>
        <w:rPr>
          <w:rFonts w:asciiTheme="minorHAnsi" w:hAnsiTheme="minorHAnsi" w:cstheme="minorHAnsi"/>
          <w:sz w:val="24"/>
          <w:szCs w:val="24"/>
        </w:rPr>
      </w:pPr>
    </w:p>
    <w:p w14:paraId="3DBB5F75"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AC6BB5" w:rsidRDefault="00F67B58" w:rsidP="00F67B58">
      <w:pPr>
        <w:ind w:left="2160" w:hanging="2160"/>
        <w:jc w:val="both"/>
        <w:rPr>
          <w:rFonts w:asciiTheme="minorHAnsi" w:hAnsiTheme="minorHAnsi" w:cstheme="minorHAnsi"/>
          <w:sz w:val="24"/>
          <w:szCs w:val="24"/>
        </w:rPr>
      </w:pPr>
    </w:p>
    <w:p w14:paraId="27B09E78" w14:textId="77777777" w:rsidR="00F67B58" w:rsidRPr="00AC6BB5" w:rsidRDefault="00F67B58" w:rsidP="00F67B58">
      <w:pPr>
        <w:ind w:left="2160" w:hanging="2160"/>
        <w:jc w:val="both"/>
        <w:rPr>
          <w:rFonts w:asciiTheme="minorHAnsi" w:hAnsiTheme="minorHAnsi" w:cstheme="minorHAnsi"/>
          <w:b/>
          <w:sz w:val="24"/>
          <w:szCs w:val="24"/>
        </w:rPr>
      </w:pPr>
      <w:r w:rsidRPr="00AC6BB5">
        <w:rPr>
          <w:rFonts w:asciiTheme="minorHAnsi" w:hAnsiTheme="minorHAnsi" w:cstheme="minorHAnsi"/>
          <w:b/>
          <w:sz w:val="24"/>
          <w:szCs w:val="24"/>
        </w:rPr>
        <w:t>Campo N</w:t>
      </w:r>
      <w:r w:rsidRPr="00AC6BB5">
        <w:rPr>
          <w:rFonts w:asciiTheme="minorHAnsi" w:hAnsiTheme="minorHAnsi" w:cstheme="minorHAnsi"/>
          <w:b/>
          <w:sz w:val="24"/>
          <w:szCs w:val="24"/>
          <w:u w:val="single"/>
          <w:vertAlign w:val="superscript"/>
        </w:rPr>
        <w:t>o</w:t>
      </w:r>
      <w:r w:rsidR="00253B0C" w:rsidRPr="00AC6BB5">
        <w:rPr>
          <w:rFonts w:asciiTheme="minorHAnsi" w:hAnsiTheme="minorHAnsi" w:cstheme="minorHAnsi"/>
          <w:b/>
          <w:sz w:val="24"/>
          <w:szCs w:val="24"/>
        </w:rPr>
        <w:t xml:space="preserve"> 51</w:t>
      </w:r>
      <w:r w:rsidRPr="00AC6BB5">
        <w:rPr>
          <w:rFonts w:asciiTheme="minorHAnsi" w:hAnsiTheme="minorHAnsi" w:cstheme="minorHAnsi"/>
          <w:b/>
          <w:sz w:val="24"/>
          <w:szCs w:val="24"/>
        </w:rPr>
        <w:t>.0          Destino</w:t>
      </w:r>
    </w:p>
    <w:p w14:paraId="3DBC1DE9" w14:textId="77777777" w:rsidR="00F67B58" w:rsidRPr="00AC6BB5" w:rsidRDefault="00F67B58" w:rsidP="00F67B58">
      <w:pPr>
        <w:ind w:left="2160" w:hanging="2160"/>
        <w:jc w:val="both"/>
        <w:rPr>
          <w:rFonts w:asciiTheme="minorHAnsi" w:hAnsiTheme="minorHAnsi" w:cstheme="minorHAnsi"/>
          <w:sz w:val="24"/>
          <w:szCs w:val="24"/>
        </w:rPr>
      </w:pPr>
    </w:p>
    <w:p w14:paraId="74D455F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EDESTINO</w:t>
      </w:r>
    </w:p>
    <w:p w14:paraId="10F2311C" w14:textId="77777777" w:rsidR="00F67B58" w:rsidRPr="00AC6BB5" w:rsidRDefault="00F67B58" w:rsidP="00F67B58">
      <w:pPr>
        <w:ind w:left="2160" w:hanging="2160"/>
        <w:jc w:val="both"/>
        <w:rPr>
          <w:rFonts w:asciiTheme="minorHAnsi" w:hAnsiTheme="minorHAnsi" w:cstheme="minorHAnsi"/>
          <w:sz w:val="24"/>
          <w:szCs w:val="24"/>
        </w:rPr>
      </w:pPr>
    </w:p>
    <w:p w14:paraId="3652ACF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1CC1E5CF" w14:textId="77777777" w:rsidR="00F67B58" w:rsidRPr="00AC6BB5" w:rsidRDefault="00F67B58" w:rsidP="00F67B58">
      <w:pPr>
        <w:rPr>
          <w:rFonts w:asciiTheme="minorHAnsi" w:hAnsiTheme="minorHAnsi" w:cstheme="minorHAnsi"/>
          <w:sz w:val="24"/>
          <w:szCs w:val="24"/>
        </w:rPr>
      </w:pPr>
    </w:p>
    <w:p w14:paraId="5599EF85" w14:textId="77777777" w:rsidR="00F67B58" w:rsidRPr="00AC6BB5" w:rsidRDefault="00F67B58" w:rsidP="00F67B58">
      <w:pPr>
        <w:jc w:val="both"/>
        <w:rPr>
          <w:rFonts w:asciiTheme="minorHAnsi" w:hAnsiTheme="minorHAnsi" w:cstheme="minorHAnsi"/>
          <w:b/>
          <w:sz w:val="24"/>
          <w:szCs w:val="24"/>
        </w:rPr>
      </w:pPr>
    </w:p>
    <w:p w14:paraId="0D86996F" w14:textId="77777777" w:rsidR="00F67B58" w:rsidRPr="00AC6BB5" w:rsidRDefault="00F67B58" w:rsidP="00F67B58">
      <w:pPr>
        <w:rPr>
          <w:rFonts w:asciiTheme="minorHAnsi" w:hAnsiTheme="minorHAnsi" w:cstheme="minorHAnsi"/>
        </w:rPr>
      </w:pPr>
    </w:p>
    <w:p w14:paraId="7FB9022D" w14:textId="77777777" w:rsidR="00F67B58" w:rsidRPr="00AC6BB5" w:rsidRDefault="00F67B58" w:rsidP="00F67B58">
      <w:pPr>
        <w:rPr>
          <w:rFonts w:asciiTheme="minorHAnsi" w:hAnsiTheme="minorHAnsi" w:cstheme="minorHAnsi"/>
        </w:rPr>
      </w:pPr>
    </w:p>
    <w:p w14:paraId="779563CB" w14:textId="77777777" w:rsidR="00F67B58" w:rsidRPr="00AC6BB5" w:rsidRDefault="00F67B58" w:rsidP="00F67B58">
      <w:pPr>
        <w:rPr>
          <w:rFonts w:asciiTheme="minorHAnsi" w:hAnsiTheme="minorHAnsi" w:cstheme="minorHAnsi"/>
        </w:rPr>
      </w:pPr>
    </w:p>
    <w:p w14:paraId="39224EDE" w14:textId="77777777" w:rsidR="00F67B58" w:rsidRPr="00AC6BB5" w:rsidRDefault="00F67B58" w:rsidP="00F67B58">
      <w:pPr>
        <w:rPr>
          <w:rFonts w:asciiTheme="minorHAnsi" w:hAnsiTheme="minorHAnsi" w:cstheme="minorHAnsi"/>
        </w:rPr>
      </w:pPr>
    </w:p>
    <w:p w14:paraId="743878AE" w14:textId="77777777" w:rsidR="00F67B58" w:rsidRPr="00AC6BB5" w:rsidRDefault="00F67B58" w:rsidP="00F67B58">
      <w:pPr>
        <w:rPr>
          <w:rFonts w:asciiTheme="minorHAnsi" w:hAnsiTheme="minorHAnsi" w:cstheme="minorHAnsi"/>
        </w:rPr>
      </w:pPr>
    </w:p>
    <w:p w14:paraId="357AA9D7" w14:textId="77777777" w:rsidR="00F67B58" w:rsidRPr="00AC6BB5" w:rsidRDefault="00F67B58" w:rsidP="00F67B58">
      <w:pPr>
        <w:rPr>
          <w:rFonts w:asciiTheme="minorHAnsi" w:hAnsiTheme="minorHAnsi" w:cstheme="minorHAnsi"/>
        </w:rPr>
      </w:pPr>
    </w:p>
    <w:p w14:paraId="3DD2760C" w14:textId="77777777" w:rsidR="00F67B58" w:rsidRPr="00AC6BB5" w:rsidRDefault="00F67B58" w:rsidP="00F67B58">
      <w:pPr>
        <w:rPr>
          <w:rFonts w:asciiTheme="minorHAnsi" w:hAnsiTheme="minorHAnsi" w:cstheme="minorHAnsi"/>
        </w:rPr>
      </w:pPr>
    </w:p>
    <w:p w14:paraId="4E077523" w14:textId="77777777" w:rsidR="00F67B58" w:rsidRPr="00AC6BB5" w:rsidRDefault="00F67B58" w:rsidP="00F67B58">
      <w:pPr>
        <w:rPr>
          <w:rFonts w:asciiTheme="minorHAnsi" w:hAnsiTheme="minorHAnsi" w:cstheme="minorHAnsi"/>
        </w:rPr>
      </w:pPr>
    </w:p>
    <w:p w14:paraId="0F25A432" w14:textId="77777777" w:rsidR="00F67B58" w:rsidRPr="00AC6BB5" w:rsidRDefault="00F67B58" w:rsidP="00F67B58">
      <w:pPr>
        <w:rPr>
          <w:rFonts w:asciiTheme="minorHAnsi" w:hAnsiTheme="minorHAnsi" w:cstheme="minorHAnsi"/>
        </w:rPr>
      </w:pPr>
    </w:p>
    <w:p w14:paraId="3218DBE5" w14:textId="77777777" w:rsidR="00F67B58" w:rsidRPr="00AC6BB5" w:rsidRDefault="00F67B58" w:rsidP="00F67B58">
      <w:pPr>
        <w:rPr>
          <w:rFonts w:asciiTheme="minorHAnsi" w:hAnsiTheme="minorHAnsi" w:cstheme="minorHAnsi"/>
        </w:rPr>
      </w:pPr>
    </w:p>
    <w:p w14:paraId="7EB8AFD6" w14:textId="77777777" w:rsidR="00F67B58" w:rsidRPr="00AC6BB5" w:rsidRDefault="00F67B58" w:rsidP="00F67B58">
      <w:pPr>
        <w:rPr>
          <w:rFonts w:asciiTheme="minorHAnsi" w:hAnsiTheme="minorHAnsi" w:cstheme="minorHAnsi"/>
        </w:rPr>
      </w:pPr>
    </w:p>
    <w:p w14:paraId="0E3EA82B" w14:textId="77777777" w:rsidR="00F67B58" w:rsidRPr="00AC6BB5" w:rsidRDefault="00F67B58" w:rsidP="00F67B58">
      <w:pPr>
        <w:rPr>
          <w:rFonts w:asciiTheme="minorHAnsi" w:hAnsiTheme="minorHAnsi" w:cstheme="minorHAnsi"/>
        </w:rPr>
      </w:pPr>
    </w:p>
    <w:p w14:paraId="14C6442D" w14:textId="77777777" w:rsidR="00F67B58" w:rsidRPr="00AC6BB5" w:rsidRDefault="00F67B58" w:rsidP="00F67B58">
      <w:pPr>
        <w:rPr>
          <w:rFonts w:asciiTheme="minorHAnsi" w:hAnsiTheme="minorHAnsi" w:cstheme="minorHAnsi"/>
        </w:rPr>
      </w:pPr>
    </w:p>
    <w:p w14:paraId="153241ED" w14:textId="77777777" w:rsidR="00F67B58" w:rsidRPr="00AC6BB5" w:rsidRDefault="00F67B58" w:rsidP="00F67B58">
      <w:pPr>
        <w:rPr>
          <w:rFonts w:asciiTheme="minorHAnsi" w:hAnsiTheme="minorHAnsi" w:cstheme="minorHAnsi"/>
        </w:rPr>
      </w:pPr>
    </w:p>
    <w:p w14:paraId="4417D0D4" w14:textId="77777777" w:rsidR="00F67B58" w:rsidRPr="00AC6BB5" w:rsidRDefault="00F67B58" w:rsidP="00F67B58">
      <w:pPr>
        <w:rPr>
          <w:rFonts w:asciiTheme="minorHAnsi" w:hAnsiTheme="minorHAnsi" w:cstheme="minorHAnsi"/>
        </w:rPr>
      </w:pPr>
    </w:p>
    <w:p w14:paraId="60B3238A" w14:textId="77777777" w:rsidR="00F67B58" w:rsidRPr="00AC6BB5" w:rsidRDefault="00F67B58" w:rsidP="00F67B58">
      <w:pPr>
        <w:rPr>
          <w:rFonts w:asciiTheme="minorHAnsi" w:hAnsiTheme="minorHAnsi" w:cstheme="minorHAnsi"/>
        </w:rPr>
      </w:pPr>
    </w:p>
    <w:p w14:paraId="53674CC2" w14:textId="77777777" w:rsidR="00F67B58" w:rsidRPr="00AC6BB5" w:rsidRDefault="00F67B58" w:rsidP="00F67B58">
      <w:pPr>
        <w:rPr>
          <w:rFonts w:asciiTheme="minorHAnsi" w:hAnsiTheme="minorHAnsi" w:cstheme="minorHAnsi"/>
        </w:rPr>
      </w:pPr>
    </w:p>
    <w:p w14:paraId="3CF89055" w14:textId="77777777" w:rsidR="00F67B58" w:rsidRPr="00AC6BB5" w:rsidRDefault="00F67B58" w:rsidP="00F67B58">
      <w:pPr>
        <w:rPr>
          <w:rFonts w:asciiTheme="minorHAnsi" w:hAnsiTheme="minorHAnsi" w:cstheme="minorHAnsi"/>
        </w:rPr>
      </w:pPr>
    </w:p>
    <w:p w14:paraId="26C5EF43" w14:textId="77777777" w:rsidR="00F67B58" w:rsidRPr="00AC6BB5" w:rsidRDefault="00F67B58" w:rsidP="00F67B58">
      <w:pPr>
        <w:rPr>
          <w:rFonts w:asciiTheme="minorHAnsi" w:hAnsiTheme="minorHAnsi" w:cstheme="minorHAnsi"/>
        </w:rPr>
      </w:pPr>
    </w:p>
    <w:p w14:paraId="1278A3C7" w14:textId="77777777" w:rsidR="00F67B58" w:rsidRPr="00AC6BB5" w:rsidRDefault="00F67B58" w:rsidP="00F67B58">
      <w:pPr>
        <w:rPr>
          <w:rFonts w:asciiTheme="minorHAnsi" w:hAnsiTheme="minorHAnsi" w:cstheme="minorHAnsi"/>
        </w:rPr>
      </w:pPr>
    </w:p>
    <w:p w14:paraId="392FB2E1" w14:textId="77777777" w:rsidR="00F67B58" w:rsidRPr="00AC6BB5" w:rsidRDefault="00F67B58" w:rsidP="00F67B58">
      <w:pPr>
        <w:pStyle w:val="Ttulo7"/>
        <w:numPr>
          <w:ilvl w:val="0"/>
          <w:numId w:val="0"/>
        </w:numPr>
        <w:rPr>
          <w:rFonts w:asciiTheme="minorHAnsi" w:hAnsiTheme="minorHAnsi" w:cstheme="minorHAnsi"/>
          <w:b w:val="0"/>
        </w:rPr>
      </w:pPr>
    </w:p>
    <w:p w14:paraId="75EE344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0D7481B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49A04DA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25CEC34D"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08272217" w14:textId="77777777" w:rsidR="00F67B58" w:rsidRPr="00AC6BB5" w:rsidRDefault="00F67B58" w:rsidP="00F67B58">
      <w:pPr>
        <w:pStyle w:val="Ttulo1"/>
        <w:rPr>
          <w:rFonts w:asciiTheme="minorHAnsi" w:hAnsiTheme="minorHAnsi" w:cstheme="minorHAnsi"/>
        </w:rPr>
      </w:pPr>
      <w:r w:rsidRPr="00AC6BB5">
        <w:rPr>
          <w:rFonts w:asciiTheme="minorHAnsi" w:hAnsiTheme="minorHAnsi" w:cstheme="minorHAnsi"/>
        </w:rPr>
        <w:br w:type="page"/>
      </w:r>
      <w:bookmarkStart w:id="25" w:name="_Toc340425374"/>
      <w:r w:rsidRPr="00AC6BB5">
        <w:rPr>
          <w:rFonts w:asciiTheme="minorHAnsi" w:hAnsiTheme="minorHAnsi" w:cstheme="minorHAnsi"/>
        </w:rPr>
        <w:lastRenderedPageBreak/>
        <w:t>VII – VENDAS TOTAIS</w:t>
      </w:r>
      <w:bookmarkEnd w:id="25"/>
    </w:p>
    <w:p w14:paraId="605379E9" w14:textId="77777777" w:rsidR="00F67B58" w:rsidRPr="00AC6BB5" w:rsidRDefault="00F67B58" w:rsidP="00F67B58">
      <w:pPr>
        <w:jc w:val="both"/>
        <w:rPr>
          <w:rFonts w:asciiTheme="minorHAnsi" w:hAnsiTheme="minorHAnsi" w:cstheme="minorHAnsi"/>
          <w:sz w:val="24"/>
        </w:rPr>
      </w:pPr>
    </w:p>
    <w:p w14:paraId="7D78CA44" w14:textId="77777777" w:rsidR="00F67B58" w:rsidRPr="00AC6BB5" w:rsidRDefault="00F67B58" w:rsidP="00F67B58">
      <w:pPr>
        <w:jc w:val="both"/>
        <w:rPr>
          <w:rFonts w:asciiTheme="minorHAnsi" w:hAnsiTheme="minorHAnsi" w:cstheme="minorHAnsi"/>
          <w:sz w:val="24"/>
        </w:rPr>
      </w:pPr>
    </w:p>
    <w:p w14:paraId="1DF47EC1"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 xml:space="preserve">Essa seção fornece instruções sobre o preenchimento do Apêndice </w:t>
      </w:r>
      <w:r w:rsidR="00020EF9" w:rsidRPr="00AC6BB5">
        <w:rPr>
          <w:rFonts w:asciiTheme="minorHAnsi" w:hAnsiTheme="minorHAnsi" w:cstheme="minorHAnsi"/>
          <w:i/>
          <w:sz w:val="24"/>
        </w:rPr>
        <w:t>VIII</w:t>
      </w:r>
      <w:r w:rsidRPr="00AC6BB5">
        <w:rPr>
          <w:rFonts w:asciiTheme="minorHAnsi" w:hAnsiTheme="minorHAnsi" w:cstheme="minorHAnsi"/>
          <w:i/>
          <w:sz w:val="24"/>
        </w:rPr>
        <w:t xml:space="preserve">, relativo aos dados de Vendas Totais da empresa. </w:t>
      </w:r>
    </w:p>
    <w:p w14:paraId="47AF62E4" w14:textId="77777777" w:rsidR="00F67B58" w:rsidRPr="00AC6BB5" w:rsidRDefault="00F67B58" w:rsidP="00F67B58">
      <w:pPr>
        <w:ind w:firstLine="708"/>
        <w:jc w:val="both"/>
        <w:rPr>
          <w:rFonts w:asciiTheme="minorHAnsi" w:hAnsiTheme="minorHAnsi" w:cstheme="minorHAnsi"/>
          <w:i/>
          <w:sz w:val="24"/>
        </w:rPr>
      </w:pPr>
    </w:p>
    <w:p w14:paraId="2E71A82F" w14:textId="77777777" w:rsidR="00F67B58" w:rsidRPr="00AC6BB5" w:rsidRDefault="00F67B58" w:rsidP="00F67B58">
      <w:pPr>
        <w:jc w:val="both"/>
        <w:rPr>
          <w:rFonts w:asciiTheme="minorHAnsi" w:hAnsiTheme="minorHAnsi" w:cstheme="minorHAnsi"/>
          <w:i/>
          <w:sz w:val="24"/>
        </w:rPr>
      </w:pPr>
    </w:p>
    <w:p w14:paraId="594DE75E" w14:textId="77777777" w:rsidR="00F67B58" w:rsidRPr="00AC6BB5" w:rsidRDefault="00F67B58" w:rsidP="00F67B58">
      <w:pPr>
        <w:pStyle w:val="Ttulo1"/>
        <w:rPr>
          <w:rFonts w:asciiTheme="minorHAnsi" w:hAnsiTheme="minorHAnsi" w:cstheme="minorHAnsi"/>
        </w:rPr>
      </w:pPr>
      <w:bookmarkStart w:id="26" w:name="_Toc340425375"/>
      <w:r w:rsidRPr="00AC6BB5">
        <w:rPr>
          <w:rFonts w:asciiTheme="minorHAnsi" w:hAnsiTheme="minorHAnsi" w:cstheme="minorHAnsi"/>
        </w:rPr>
        <w:t>ITEM D – REGISTRO DE VENDAS TOTAIS</w:t>
      </w:r>
      <w:bookmarkEnd w:id="26"/>
    </w:p>
    <w:p w14:paraId="1CB1E841" w14:textId="77777777" w:rsidR="00F67B58" w:rsidRPr="00AC6BB5" w:rsidRDefault="00F67B58" w:rsidP="00F67B58">
      <w:pPr>
        <w:pStyle w:val="Ttulo7"/>
        <w:numPr>
          <w:ilvl w:val="0"/>
          <w:numId w:val="0"/>
        </w:numPr>
        <w:rPr>
          <w:rFonts w:asciiTheme="minorHAnsi" w:hAnsiTheme="minorHAnsi" w:cstheme="minorHAnsi"/>
          <w:b w:val="0"/>
          <w:szCs w:val="24"/>
        </w:rPr>
      </w:pPr>
    </w:p>
    <w:p w14:paraId="7027B6B0" w14:textId="77777777" w:rsidR="00F67B58" w:rsidRPr="00AC6BB5" w:rsidRDefault="00F67B58" w:rsidP="00F67B58">
      <w:pPr>
        <w:rPr>
          <w:rFonts w:asciiTheme="minorHAnsi" w:hAnsiTheme="minorHAnsi" w:cstheme="minorHAnsi"/>
        </w:rPr>
      </w:pPr>
    </w:p>
    <w:p w14:paraId="3E987D2B"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AC6BB5" w:rsidRDefault="00F67B58" w:rsidP="00F67B58">
      <w:pPr>
        <w:jc w:val="both"/>
        <w:rPr>
          <w:rFonts w:asciiTheme="minorHAnsi" w:hAnsiTheme="minorHAnsi" w:cstheme="minorHAnsi"/>
          <w:b/>
          <w:sz w:val="24"/>
          <w:szCs w:val="24"/>
        </w:rPr>
      </w:pPr>
    </w:p>
    <w:p w14:paraId="47FE8A4D" w14:textId="77777777" w:rsidR="00F67B58" w:rsidRPr="00AC6BB5" w:rsidRDefault="00F67B58" w:rsidP="00F67B58">
      <w:pPr>
        <w:jc w:val="both"/>
        <w:rPr>
          <w:rFonts w:asciiTheme="minorHAnsi" w:hAnsiTheme="minorHAnsi" w:cstheme="minorHAnsi"/>
          <w:b/>
          <w:sz w:val="24"/>
          <w:szCs w:val="24"/>
        </w:rPr>
      </w:pPr>
    </w:p>
    <w:p w14:paraId="0B0C939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D.1.</w:t>
      </w:r>
      <w:r w:rsidRPr="00AC6BB5">
        <w:rPr>
          <w:rFonts w:asciiTheme="minorHAnsi" w:hAnsiTheme="minorHAnsi" w:cstheme="minorHAnsi"/>
          <w:b/>
          <w:sz w:val="24"/>
          <w:szCs w:val="24"/>
        </w:rPr>
        <w:tab/>
        <w:t>INSTRUÇÕES GERAIS</w:t>
      </w:r>
    </w:p>
    <w:p w14:paraId="7C87366F" w14:textId="77777777" w:rsidR="00F67B58" w:rsidRPr="00AC6BB5" w:rsidRDefault="00F67B58" w:rsidP="00F67B58">
      <w:pPr>
        <w:jc w:val="both"/>
        <w:rPr>
          <w:rFonts w:asciiTheme="minorHAnsi" w:hAnsiTheme="minorHAnsi" w:cstheme="minorHAnsi"/>
          <w:b/>
          <w:sz w:val="24"/>
          <w:szCs w:val="24"/>
        </w:rPr>
      </w:pPr>
    </w:p>
    <w:p w14:paraId="6A404911" w14:textId="77777777" w:rsidR="00F67B58" w:rsidRPr="00AC6BB5" w:rsidRDefault="00F67B58" w:rsidP="00F67B58">
      <w:pPr>
        <w:jc w:val="both"/>
        <w:rPr>
          <w:rFonts w:asciiTheme="minorHAnsi" w:hAnsiTheme="minorHAnsi" w:cstheme="minorHAnsi"/>
        </w:rPr>
      </w:pPr>
    </w:p>
    <w:p w14:paraId="3F3FFE0C"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sobre preços e quantidades solicitadas deverão ser reportadas para o período indicado. </w:t>
      </w:r>
    </w:p>
    <w:p w14:paraId="1501E947" w14:textId="77777777" w:rsidR="00F67B58" w:rsidRPr="00AC6BB5" w:rsidRDefault="00F67B58" w:rsidP="00F67B58">
      <w:pPr>
        <w:pStyle w:val="Ttulo7"/>
        <w:numPr>
          <w:ilvl w:val="0"/>
          <w:numId w:val="0"/>
        </w:numPr>
        <w:rPr>
          <w:rFonts w:asciiTheme="minorHAnsi" w:hAnsiTheme="minorHAnsi" w:cstheme="minorHAnsi"/>
          <w:b w:val="0"/>
        </w:rPr>
      </w:pPr>
    </w:p>
    <w:p w14:paraId="055F173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D.1.2.</w:t>
      </w:r>
      <w:r w:rsidRPr="00AC6BB5">
        <w:rPr>
          <w:rFonts w:asciiTheme="minorHAnsi" w:hAnsiTheme="minorHAnsi" w:cstheme="minorHAnsi"/>
          <w:b w:val="0"/>
          <w:szCs w:val="24"/>
        </w:rPr>
        <w:tab/>
      </w:r>
      <w:r w:rsidRPr="00AC6BB5">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no entanto, haverá necessidade de se complementarem as informações apresentadas nos Apêndices anteriores. </w:t>
      </w:r>
    </w:p>
    <w:p w14:paraId="2C0B862F"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 xml:space="preserve"> </w:t>
      </w:r>
    </w:p>
    <w:p w14:paraId="512778B0"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D.1.3.</w:t>
      </w:r>
      <w:r w:rsidRPr="00AC6BB5">
        <w:rPr>
          <w:rFonts w:asciiTheme="minorHAnsi" w:hAnsiTheme="minorHAnsi" w:cstheme="minorHAnsi"/>
          <w:b w:val="0"/>
          <w:szCs w:val="24"/>
        </w:rPr>
        <w:tab/>
      </w:r>
      <w:r w:rsidRPr="00AC6BB5">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AC6BB5">
        <w:rPr>
          <w:rFonts w:asciiTheme="minorHAnsi" w:hAnsiTheme="minorHAnsi" w:cstheme="minorHAnsi"/>
        </w:rPr>
        <w:t>in loco</w:t>
      </w:r>
      <w:r w:rsidRPr="00AC6BB5">
        <w:rPr>
          <w:rFonts w:asciiTheme="minorHAnsi" w:hAnsiTheme="minorHAnsi" w:cstheme="minorHAnsi"/>
          <w:b w:val="0"/>
        </w:rPr>
        <w:t>.</w:t>
      </w:r>
    </w:p>
    <w:p w14:paraId="724DD9F1" w14:textId="77777777" w:rsidR="00F67B58" w:rsidRPr="00AC6BB5" w:rsidRDefault="00F67B58" w:rsidP="00F67B58">
      <w:pPr>
        <w:pStyle w:val="Ttulo7"/>
        <w:numPr>
          <w:ilvl w:val="0"/>
          <w:numId w:val="0"/>
        </w:numPr>
        <w:rPr>
          <w:rFonts w:asciiTheme="minorHAnsi" w:hAnsiTheme="minorHAnsi" w:cstheme="minorHAnsi"/>
          <w:b w:val="0"/>
        </w:rPr>
      </w:pPr>
    </w:p>
    <w:p w14:paraId="2FAEE2D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D.1.4.</w:t>
      </w:r>
      <w:r w:rsidRPr="00AC6BB5">
        <w:rPr>
          <w:rFonts w:asciiTheme="minorHAnsi" w:hAnsiTheme="minorHAnsi" w:cstheme="minorHAnsi"/>
          <w:b w:val="0"/>
        </w:rPr>
        <w:tab/>
        <w:t>Caso não haja vendas na modalidade solicitada, preencher o campo com o número “0”.</w:t>
      </w:r>
    </w:p>
    <w:p w14:paraId="63424346" w14:textId="77777777" w:rsidR="00F67B58" w:rsidRPr="00AC6BB5" w:rsidRDefault="00F67B58" w:rsidP="00F67B58">
      <w:pPr>
        <w:pStyle w:val="Ttulo7"/>
        <w:numPr>
          <w:ilvl w:val="0"/>
          <w:numId w:val="0"/>
        </w:numPr>
        <w:rPr>
          <w:rFonts w:asciiTheme="minorHAnsi" w:hAnsiTheme="minorHAnsi" w:cstheme="minorHAnsi"/>
          <w:b w:val="0"/>
        </w:rPr>
      </w:pPr>
    </w:p>
    <w:p w14:paraId="001BD2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D.1.5.</w:t>
      </w:r>
      <w:r w:rsidRPr="00AC6BB5">
        <w:rPr>
          <w:rFonts w:asciiTheme="minorHAnsi" w:hAnsiTheme="minorHAnsi" w:cstheme="minorHAnsi"/>
          <w:b w:val="0"/>
        </w:rPr>
        <w:tab/>
        <w:t xml:space="preserve">O registro de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deverão também ser registrados excluindo-se as devoluções. </w:t>
      </w:r>
    </w:p>
    <w:p w14:paraId="4665C046" w14:textId="77777777" w:rsidR="00F67B58" w:rsidRPr="00AC6BB5" w:rsidRDefault="00F67B58" w:rsidP="00F67B58">
      <w:pPr>
        <w:rPr>
          <w:rFonts w:asciiTheme="minorHAnsi" w:hAnsiTheme="minorHAnsi" w:cstheme="minorHAnsi"/>
        </w:rPr>
      </w:pPr>
    </w:p>
    <w:p w14:paraId="488E1B3E" w14:textId="77777777" w:rsidR="00F67B58" w:rsidRPr="00AC6BB5" w:rsidRDefault="00F67B58" w:rsidP="00F67B58">
      <w:pPr>
        <w:rPr>
          <w:rFonts w:asciiTheme="minorHAnsi" w:hAnsiTheme="minorHAnsi" w:cstheme="minorHAnsi"/>
        </w:rPr>
      </w:pPr>
    </w:p>
    <w:p w14:paraId="0EB7EB46"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D.2.</w:t>
      </w:r>
      <w:r w:rsidRPr="00AC6BB5">
        <w:rPr>
          <w:rFonts w:asciiTheme="minorHAnsi" w:hAnsiTheme="minorHAnsi" w:cstheme="minorHAnsi"/>
          <w:b/>
          <w:sz w:val="24"/>
          <w:szCs w:val="24"/>
        </w:rPr>
        <w:tab/>
        <w:t>REGISTRO DE VENDAS NO MERCADO INTERNO (A):</w:t>
      </w:r>
    </w:p>
    <w:p w14:paraId="40C9966D" w14:textId="77777777" w:rsidR="00F67B58" w:rsidRPr="00AC6BB5" w:rsidRDefault="00F67B58" w:rsidP="00F67B58">
      <w:pPr>
        <w:jc w:val="both"/>
        <w:rPr>
          <w:rFonts w:asciiTheme="minorHAnsi" w:hAnsiTheme="minorHAnsi" w:cstheme="minorHAnsi"/>
          <w:b/>
          <w:sz w:val="24"/>
          <w:szCs w:val="24"/>
        </w:rPr>
      </w:pPr>
    </w:p>
    <w:p w14:paraId="109C9DB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D.2.1.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A deverão considerar o total de: </w:t>
      </w:r>
    </w:p>
    <w:p w14:paraId="635ACE84" w14:textId="77777777" w:rsidR="00F67B58" w:rsidRPr="00AC6BB5" w:rsidRDefault="00F67B58" w:rsidP="00F67B58">
      <w:pPr>
        <w:pStyle w:val="Ttulo7"/>
        <w:numPr>
          <w:ilvl w:val="0"/>
          <w:numId w:val="0"/>
        </w:numPr>
        <w:rPr>
          <w:rFonts w:asciiTheme="minorHAnsi" w:hAnsiTheme="minorHAnsi" w:cstheme="minorHAnsi"/>
          <w:b w:val="0"/>
        </w:rPr>
      </w:pPr>
    </w:p>
    <w:p w14:paraId="2DB18C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0F725436" w14:textId="77777777" w:rsidR="00F67B58" w:rsidRPr="00AC6BB5" w:rsidRDefault="00F67B58" w:rsidP="00F67B58">
      <w:pPr>
        <w:rPr>
          <w:rFonts w:asciiTheme="minorHAnsi" w:hAnsiTheme="minorHAnsi" w:cstheme="minorHAnsi"/>
          <w:sz w:val="24"/>
          <w:szCs w:val="24"/>
        </w:rPr>
      </w:pPr>
    </w:p>
    <w:p w14:paraId="30154BA6"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Revendas de produto similar importado, se informadas em 8.1.7.</w:t>
      </w:r>
    </w:p>
    <w:p w14:paraId="3C03E35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7C3557B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Revendas de produto similar adquirido no mercado doméstico do país da empresa, se informadas em 8.1.7.</w:t>
      </w:r>
    </w:p>
    <w:p w14:paraId="25741DBE" w14:textId="77777777" w:rsidR="00F67B58" w:rsidRPr="00AC6BB5" w:rsidRDefault="00F67B58" w:rsidP="00F67B58">
      <w:pPr>
        <w:rPr>
          <w:rFonts w:asciiTheme="minorHAnsi" w:hAnsiTheme="minorHAnsi" w:cstheme="minorHAnsi"/>
        </w:rPr>
      </w:pPr>
    </w:p>
    <w:p w14:paraId="72A5D6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lastRenderedPageBreak/>
        <w:t>(a.4)</w:t>
      </w:r>
      <w:r w:rsidRPr="00AC6BB5">
        <w:rPr>
          <w:rFonts w:asciiTheme="minorHAnsi" w:hAnsiTheme="minorHAnsi" w:cstheme="minorHAnsi"/>
          <w:b w:val="0"/>
        </w:rPr>
        <w:tab/>
        <w:t xml:space="preserve">Vendas ou revendas de outros produtos importados ou adquiridos pela empresa no mercado doméstico, se informadas em 8.1.8.  </w:t>
      </w:r>
    </w:p>
    <w:p w14:paraId="5F218844" w14:textId="77777777" w:rsidR="00F67B58" w:rsidRPr="00AC6BB5" w:rsidRDefault="00F67B58" w:rsidP="00F67B58">
      <w:pPr>
        <w:pStyle w:val="Ttulo7"/>
        <w:numPr>
          <w:ilvl w:val="0"/>
          <w:numId w:val="0"/>
        </w:numPr>
        <w:rPr>
          <w:rFonts w:asciiTheme="minorHAnsi" w:hAnsiTheme="minorHAnsi" w:cstheme="minorHAnsi"/>
          <w:b w:val="0"/>
        </w:rPr>
      </w:pPr>
    </w:p>
    <w:p w14:paraId="24758E6B" w14:textId="77777777" w:rsidR="00F67B58" w:rsidRPr="00AC6BB5" w:rsidRDefault="00F67B58" w:rsidP="00F67B58">
      <w:pPr>
        <w:rPr>
          <w:rFonts w:asciiTheme="minorHAnsi" w:hAnsiTheme="minorHAnsi" w:cstheme="minorHAnsi"/>
        </w:rPr>
      </w:pPr>
    </w:p>
    <w:p w14:paraId="4CE5600F"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D.3.</w:t>
      </w:r>
      <w:r w:rsidRPr="00AC6BB5">
        <w:rPr>
          <w:rFonts w:asciiTheme="minorHAnsi" w:hAnsiTheme="minorHAnsi" w:cstheme="minorHAnsi"/>
          <w:b/>
          <w:sz w:val="24"/>
          <w:szCs w:val="24"/>
        </w:rPr>
        <w:tab/>
        <w:t>REGISTRO DE EXPORTAÇÕES PARA TERCEIROS PAÍSES (B):</w:t>
      </w:r>
    </w:p>
    <w:p w14:paraId="16A2FA57" w14:textId="77777777" w:rsidR="00F67B58" w:rsidRPr="00AC6BB5" w:rsidRDefault="00F67B58" w:rsidP="00F67B58">
      <w:pPr>
        <w:jc w:val="both"/>
        <w:rPr>
          <w:rFonts w:asciiTheme="minorHAnsi" w:hAnsiTheme="minorHAnsi" w:cstheme="minorHAnsi"/>
          <w:b/>
          <w:sz w:val="24"/>
          <w:szCs w:val="24"/>
        </w:rPr>
      </w:pPr>
    </w:p>
    <w:p w14:paraId="056A9BB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D.3.1.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B deverão considerar o total de: </w:t>
      </w:r>
    </w:p>
    <w:p w14:paraId="65E5B471" w14:textId="77777777" w:rsidR="00F67B58" w:rsidRPr="00AC6BB5" w:rsidRDefault="00F67B58" w:rsidP="00F67B58">
      <w:pPr>
        <w:pStyle w:val="Ttulo7"/>
        <w:numPr>
          <w:ilvl w:val="0"/>
          <w:numId w:val="0"/>
        </w:numPr>
        <w:rPr>
          <w:rFonts w:asciiTheme="minorHAnsi" w:hAnsiTheme="minorHAnsi" w:cstheme="minorHAnsi"/>
          <w:b w:val="0"/>
        </w:rPr>
      </w:pPr>
    </w:p>
    <w:p w14:paraId="38484CE3"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(a.1) </w:t>
      </w:r>
      <w:r w:rsidRPr="00AC6BB5">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AC6BB5" w:rsidRDefault="00F67B58" w:rsidP="00F67B58">
      <w:pPr>
        <w:rPr>
          <w:rFonts w:asciiTheme="minorHAnsi" w:hAnsiTheme="minorHAnsi" w:cstheme="minorHAnsi"/>
          <w:sz w:val="24"/>
          <w:szCs w:val="24"/>
        </w:rPr>
      </w:pPr>
    </w:p>
    <w:p w14:paraId="3132BF3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 xml:space="preserve">(a.2) </w:t>
      </w:r>
      <w:r w:rsidRPr="00AC6BB5">
        <w:rPr>
          <w:rFonts w:asciiTheme="minorHAnsi" w:hAnsiTheme="minorHAnsi" w:cstheme="minorHAnsi"/>
          <w:b w:val="0"/>
        </w:rPr>
        <w:tab/>
        <w:t xml:space="preserve">Exportações de produto similar importado. </w:t>
      </w:r>
    </w:p>
    <w:p w14:paraId="02DE02A3"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1A17EB67"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22AE8D23" w14:textId="77777777" w:rsidR="00F67B58" w:rsidRPr="00AC6BB5" w:rsidRDefault="00F67B58" w:rsidP="00F67B58">
      <w:pPr>
        <w:pStyle w:val="Ttulo7"/>
        <w:numPr>
          <w:ilvl w:val="0"/>
          <w:numId w:val="0"/>
        </w:numPr>
        <w:rPr>
          <w:rFonts w:asciiTheme="minorHAnsi" w:hAnsiTheme="minorHAnsi" w:cstheme="minorHAnsi"/>
          <w:b w:val="0"/>
        </w:rPr>
      </w:pPr>
    </w:p>
    <w:p w14:paraId="1D694378"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6A4E1E92" w14:textId="77777777" w:rsidR="00F67B58" w:rsidRPr="00AC6BB5" w:rsidRDefault="00F67B58" w:rsidP="00F67B58">
      <w:pPr>
        <w:pStyle w:val="Ttulo7"/>
        <w:numPr>
          <w:ilvl w:val="0"/>
          <w:numId w:val="0"/>
        </w:numPr>
        <w:rPr>
          <w:rFonts w:asciiTheme="minorHAnsi" w:hAnsiTheme="minorHAnsi" w:cstheme="minorHAnsi"/>
          <w:b w:val="0"/>
        </w:rPr>
      </w:pPr>
    </w:p>
    <w:p w14:paraId="51F7A7EC" w14:textId="77777777" w:rsidR="00F67B58" w:rsidRPr="00AC6BB5" w:rsidRDefault="00F67B58" w:rsidP="00F67B58">
      <w:pPr>
        <w:jc w:val="both"/>
        <w:rPr>
          <w:rFonts w:asciiTheme="minorHAnsi" w:hAnsiTheme="minorHAnsi" w:cstheme="minorHAnsi"/>
          <w:b/>
          <w:sz w:val="24"/>
          <w:szCs w:val="24"/>
        </w:rPr>
      </w:pPr>
    </w:p>
    <w:p w14:paraId="24F1DD41"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D.4.</w:t>
      </w:r>
      <w:r w:rsidRPr="00AC6BB5">
        <w:rPr>
          <w:rFonts w:asciiTheme="minorHAnsi" w:hAnsiTheme="minorHAnsi" w:cstheme="minorHAnsi"/>
          <w:b/>
          <w:sz w:val="24"/>
          <w:szCs w:val="24"/>
        </w:rPr>
        <w:tab/>
        <w:t>REGISTRO DE EXPORTAÇÕES PARA O BRASIL (C):</w:t>
      </w:r>
    </w:p>
    <w:p w14:paraId="6DC1DC41" w14:textId="77777777" w:rsidR="00F67B58" w:rsidRPr="00AC6BB5" w:rsidRDefault="00F67B58" w:rsidP="00F67B58">
      <w:pPr>
        <w:jc w:val="both"/>
        <w:rPr>
          <w:rFonts w:asciiTheme="minorHAnsi" w:hAnsiTheme="minorHAnsi" w:cstheme="minorHAnsi"/>
          <w:b/>
          <w:sz w:val="24"/>
          <w:szCs w:val="24"/>
        </w:rPr>
      </w:pPr>
    </w:p>
    <w:p w14:paraId="412B9B0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D.4.1.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C deverão considerar o total de: </w:t>
      </w:r>
    </w:p>
    <w:p w14:paraId="40E8423A" w14:textId="77777777" w:rsidR="00F67B58" w:rsidRPr="00AC6BB5" w:rsidRDefault="00F67B58" w:rsidP="00F67B58">
      <w:pPr>
        <w:pStyle w:val="Ttulo7"/>
        <w:numPr>
          <w:ilvl w:val="0"/>
          <w:numId w:val="0"/>
        </w:numPr>
        <w:rPr>
          <w:rFonts w:asciiTheme="minorHAnsi" w:hAnsiTheme="minorHAnsi" w:cstheme="minorHAnsi"/>
          <w:b w:val="0"/>
        </w:rPr>
      </w:pPr>
    </w:p>
    <w:p w14:paraId="2941724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Exportações de produto de fabricação própria, que deverão coincidir  com os dados informados no </w:t>
      </w:r>
      <w:r w:rsidR="00020EF9" w:rsidRPr="00AC6BB5">
        <w:rPr>
          <w:rFonts w:asciiTheme="minorHAnsi" w:hAnsiTheme="minorHAnsi" w:cstheme="minorHAnsi"/>
          <w:sz w:val="24"/>
          <w:szCs w:val="24"/>
        </w:rPr>
        <w:t>Apêndice VII</w:t>
      </w:r>
      <w:r w:rsidRPr="00AC6BB5">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AC6BB5" w:rsidRDefault="00F67B58" w:rsidP="00F67B58">
      <w:pPr>
        <w:rPr>
          <w:rFonts w:asciiTheme="minorHAnsi" w:hAnsiTheme="minorHAnsi" w:cstheme="minorHAnsi"/>
          <w:sz w:val="24"/>
          <w:szCs w:val="24"/>
        </w:rPr>
      </w:pPr>
    </w:p>
    <w:p w14:paraId="0DBFEE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 xml:space="preserve">Exportações de produto similar importado. </w:t>
      </w:r>
    </w:p>
    <w:p w14:paraId="171BD9AA" w14:textId="77777777" w:rsidR="00F67B58" w:rsidRPr="00AC6BB5" w:rsidRDefault="00F67B58" w:rsidP="00F67B58">
      <w:pPr>
        <w:pStyle w:val="Ttulo7"/>
        <w:numPr>
          <w:ilvl w:val="0"/>
          <w:numId w:val="0"/>
        </w:numPr>
        <w:rPr>
          <w:rFonts w:asciiTheme="minorHAnsi" w:hAnsiTheme="minorHAnsi" w:cstheme="minorHAnsi"/>
          <w:b w:val="0"/>
        </w:rPr>
      </w:pPr>
    </w:p>
    <w:p w14:paraId="227A15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40860902" w14:textId="77777777" w:rsidR="00F67B58" w:rsidRPr="00AC6BB5" w:rsidRDefault="00F67B58" w:rsidP="00F67B58">
      <w:pPr>
        <w:pStyle w:val="Ttulo7"/>
        <w:numPr>
          <w:ilvl w:val="0"/>
          <w:numId w:val="0"/>
        </w:numPr>
        <w:rPr>
          <w:rFonts w:asciiTheme="minorHAnsi" w:hAnsiTheme="minorHAnsi" w:cstheme="minorHAnsi"/>
          <w:b w:val="0"/>
        </w:rPr>
      </w:pPr>
    </w:p>
    <w:p w14:paraId="71146C89"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3794C9AB" w14:textId="77777777" w:rsidR="00F67B58" w:rsidRPr="00AC6BB5" w:rsidRDefault="00F67B58" w:rsidP="00F67B58">
      <w:pPr>
        <w:pStyle w:val="Ttulo7"/>
        <w:numPr>
          <w:ilvl w:val="0"/>
          <w:numId w:val="0"/>
        </w:numPr>
        <w:rPr>
          <w:rFonts w:asciiTheme="minorHAnsi" w:hAnsiTheme="minorHAnsi" w:cstheme="minorHAnsi"/>
          <w:b w:val="0"/>
        </w:rPr>
      </w:pPr>
    </w:p>
    <w:p w14:paraId="62096F60"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i/>
          <w:sz w:val="24"/>
          <w:szCs w:val="24"/>
        </w:rPr>
        <w:br w:type="page"/>
      </w:r>
      <w:r w:rsidRPr="00AC6BB5">
        <w:rPr>
          <w:rFonts w:asciiTheme="minorHAnsi" w:hAnsiTheme="minorHAnsi" w:cstheme="minorHAnsi"/>
          <w:b/>
          <w:sz w:val="24"/>
          <w:szCs w:val="24"/>
        </w:rPr>
        <w:lastRenderedPageBreak/>
        <w:t>APÊNDICE I</w:t>
      </w:r>
    </w:p>
    <w:p w14:paraId="1F028FF1" w14:textId="77777777" w:rsidR="00F67B58" w:rsidRPr="00AC6BB5" w:rsidRDefault="00F67B58" w:rsidP="00F67B58">
      <w:pPr>
        <w:rPr>
          <w:rFonts w:asciiTheme="minorHAnsi" w:hAnsiTheme="minorHAnsi" w:cstheme="minorHAnsi"/>
        </w:rPr>
      </w:pPr>
    </w:p>
    <w:p w14:paraId="4058D0C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TERMO DE RESPONSABILIDADE</w:t>
      </w:r>
    </w:p>
    <w:p w14:paraId="2A4DBC3B" w14:textId="77777777" w:rsidR="00F67B58" w:rsidRPr="00AC6BB5" w:rsidRDefault="00F67B58" w:rsidP="00F67B58">
      <w:pPr>
        <w:rPr>
          <w:rFonts w:asciiTheme="minorHAnsi" w:hAnsiTheme="minorHAnsi" w:cstheme="minorHAnsi"/>
          <w:sz w:val="24"/>
          <w:szCs w:val="24"/>
        </w:rPr>
      </w:pPr>
    </w:p>
    <w:p w14:paraId="033AF2C9" w14:textId="77777777" w:rsidR="00F67B58" w:rsidRPr="00AC6BB5" w:rsidRDefault="00F67B58" w:rsidP="00F67B58">
      <w:pPr>
        <w:rPr>
          <w:rFonts w:asciiTheme="minorHAnsi" w:hAnsiTheme="minorHAnsi" w:cstheme="minorHAnsi"/>
          <w:sz w:val="24"/>
          <w:szCs w:val="24"/>
        </w:rPr>
      </w:pPr>
    </w:p>
    <w:p w14:paraId="0780CA36" w14:textId="77777777" w:rsidR="00F67B58" w:rsidRPr="00AC6BB5" w:rsidRDefault="00F67B58" w:rsidP="00F67B58">
      <w:pPr>
        <w:rPr>
          <w:rFonts w:asciiTheme="minorHAnsi" w:hAnsiTheme="minorHAnsi" w:cstheme="minorHAnsi"/>
          <w:sz w:val="24"/>
          <w:szCs w:val="24"/>
        </w:rPr>
      </w:pPr>
    </w:p>
    <w:p w14:paraId="72DA2E24"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PARTE INTERESSADA:</w:t>
      </w:r>
    </w:p>
    <w:p w14:paraId="37291893" w14:textId="77777777" w:rsidR="00F67B58" w:rsidRPr="00AC6BB5" w:rsidRDefault="00F67B58" w:rsidP="00F67B58">
      <w:pPr>
        <w:rPr>
          <w:rFonts w:asciiTheme="minorHAnsi" w:hAnsiTheme="minorHAnsi" w:cstheme="minorHAnsi"/>
          <w:sz w:val="24"/>
          <w:szCs w:val="24"/>
        </w:rPr>
      </w:pPr>
    </w:p>
    <w:p w14:paraId="3EA0938C"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REPRESENTANTE LEGAL:</w:t>
      </w:r>
    </w:p>
    <w:p w14:paraId="31493B06" w14:textId="77777777" w:rsidR="00F67B58" w:rsidRPr="00AC6BB5" w:rsidRDefault="00F67B58" w:rsidP="00F67B58">
      <w:pPr>
        <w:jc w:val="both"/>
        <w:rPr>
          <w:rFonts w:asciiTheme="minorHAnsi" w:hAnsiTheme="minorHAnsi" w:cstheme="minorHAnsi"/>
          <w:sz w:val="24"/>
          <w:szCs w:val="24"/>
        </w:rPr>
      </w:pPr>
    </w:p>
    <w:p w14:paraId="616A34D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CARGO/FUNÇÃO DO REPRESENTANTE LEGAL:</w:t>
      </w:r>
    </w:p>
    <w:p w14:paraId="427ADA67" w14:textId="77777777" w:rsidR="00F67B58" w:rsidRPr="00AC6BB5" w:rsidRDefault="00F67B58" w:rsidP="00F67B58">
      <w:pPr>
        <w:jc w:val="both"/>
        <w:rPr>
          <w:rFonts w:asciiTheme="minorHAnsi" w:hAnsiTheme="minorHAnsi" w:cstheme="minorHAnsi"/>
          <w:sz w:val="24"/>
          <w:szCs w:val="24"/>
        </w:rPr>
      </w:pPr>
    </w:p>
    <w:p w14:paraId="7E196C45"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TELEFONE: </w:t>
      </w:r>
    </w:p>
    <w:p w14:paraId="305B7E84" w14:textId="77777777" w:rsidR="00F67B58" w:rsidRPr="00AC6BB5" w:rsidRDefault="00F67B58" w:rsidP="00F67B58">
      <w:pPr>
        <w:jc w:val="both"/>
        <w:rPr>
          <w:rFonts w:asciiTheme="minorHAnsi" w:hAnsiTheme="minorHAnsi" w:cstheme="minorHAnsi"/>
          <w:sz w:val="24"/>
          <w:szCs w:val="24"/>
        </w:rPr>
      </w:pPr>
    </w:p>
    <w:p w14:paraId="411153B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w:t>
      </w:r>
    </w:p>
    <w:p w14:paraId="50C54B14" w14:textId="77777777" w:rsidR="00F67B58" w:rsidRPr="00AC6BB5" w:rsidRDefault="00F67B58" w:rsidP="00F67B58">
      <w:pPr>
        <w:jc w:val="both"/>
        <w:rPr>
          <w:rFonts w:asciiTheme="minorHAnsi" w:hAnsiTheme="minorHAnsi" w:cstheme="minorHAnsi"/>
          <w:sz w:val="24"/>
          <w:szCs w:val="24"/>
        </w:rPr>
      </w:pPr>
    </w:p>
    <w:p w14:paraId="3BDE0F9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 ELETRÔNICO</w:t>
      </w:r>
      <w:r w:rsidR="007202F2" w:rsidRPr="00AC6BB5">
        <w:rPr>
          <w:rFonts w:asciiTheme="minorHAnsi" w:hAnsiTheme="minorHAnsi" w:cstheme="minorHAnsi"/>
          <w:sz w:val="24"/>
          <w:szCs w:val="24"/>
        </w:rPr>
        <w:t xml:space="preserve"> (e-mail)</w:t>
      </w:r>
      <w:r w:rsidRPr="00AC6BB5">
        <w:rPr>
          <w:rFonts w:asciiTheme="minorHAnsi" w:hAnsiTheme="minorHAnsi" w:cstheme="minorHAnsi"/>
          <w:sz w:val="24"/>
          <w:szCs w:val="24"/>
        </w:rPr>
        <w:t>:</w:t>
      </w:r>
    </w:p>
    <w:p w14:paraId="5107E439" w14:textId="77777777" w:rsidR="00F67B58" w:rsidRPr="00AC6BB5" w:rsidRDefault="00F67B58" w:rsidP="00F67B58">
      <w:pPr>
        <w:jc w:val="both"/>
        <w:rPr>
          <w:rFonts w:asciiTheme="minorHAnsi" w:hAnsiTheme="minorHAnsi" w:cstheme="minorHAnsi"/>
          <w:sz w:val="24"/>
          <w:szCs w:val="24"/>
        </w:rPr>
      </w:pPr>
    </w:p>
    <w:p w14:paraId="36CB418A" w14:textId="77777777" w:rsidR="00F67B58" w:rsidRPr="00AC6BB5" w:rsidRDefault="00F67B58" w:rsidP="00F67B58">
      <w:pPr>
        <w:rPr>
          <w:rFonts w:asciiTheme="minorHAnsi" w:hAnsiTheme="minorHAnsi" w:cstheme="minorHAnsi"/>
          <w:sz w:val="24"/>
          <w:szCs w:val="24"/>
        </w:rPr>
      </w:pPr>
    </w:p>
    <w:p w14:paraId="2E9E1503" w14:textId="77777777" w:rsidR="00F67B58" w:rsidRPr="00AC6BB5" w:rsidRDefault="00F67B58" w:rsidP="00F67B58">
      <w:pPr>
        <w:rPr>
          <w:rFonts w:asciiTheme="minorHAnsi" w:hAnsiTheme="minorHAnsi" w:cstheme="minorHAnsi"/>
          <w:sz w:val="24"/>
          <w:szCs w:val="24"/>
        </w:rPr>
      </w:pPr>
    </w:p>
    <w:p w14:paraId="0198F1AE" w14:textId="4C284FBB"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AC6BB5">
        <w:rPr>
          <w:rFonts w:asciiTheme="minorHAnsi" w:hAnsiTheme="minorHAnsi" w:cstheme="minorHAnsi"/>
          <w:b/>
          <w:sz w:val="24"/>
          <w:szCs w:val="24"/>
        </w:rPr>
        <w:t>in loco</w:t>
      </w:r>
      <w:r w:rsidRPr="00AC6BB5">
        <w:rPr>
          <w:rFonts w:asciiTheme="minorHAnsi" w:hAnsiTheme="minorHAnsi" w:cstheme="minorHAnsi"/>
          <w:sz w:val="24"/>
          <w:szCs w:val="24"/>
        </w:rPr>
        <w:t xml:space="preserve"> </w:t>
      </w:r>
      <w:r w:rsidR="00CB2A9C">
        <w:rPr>
          <w:rFonts w:asciiTheme="minorHAnsi" w:hAnsiTheme="minorHAnsi" w:cstheme="minorHAnsi"/>
          <w:sz w:val="24"/>
          <w:szCs w:val="24"/>
        </w:rPr>
        <w:t>pelo DECOM</w:t>
      </w:r>
      <w:r w:rsidRPr="00AC6BB5">
        <w:rPr>
          <w:rFonts w:asciiTheme="minorHAnsi" w:hAnsiTheme="minorHAnsi" w:cstheme="minorHAnsi"/>
          <w:sz w:val="24"/>
          <w:szCs w:val="24"/>
        </w:rPr>
        <w:t>.</w:t>
      </w:r>
    </w:p>
    <w:p w14:paraId="637C4EAA" w14:textId="77777777" w:rsidR="00F67B58" w:rsidRPr="00AC6BB5" w:rsidRDefault="00F67B58" w:rsidP="00F67B58">
      <w:pPr>
        <w:jc w:val="both"/>
        <w:rPr>
          <w:rFonts w:asciiTheme="minorHAnsi" w:hAnsiTheme="minorHAnsi" w:cstheme="minorHAnsi"/>
          <w:sz w:val="24"/>
          <w:szCs w:val="24"/>
        </w:rPr>
      </w:pPr>
    </w:p>
    <w:p w14:paraId="32E2C147" w14:textId="377A106C"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Autorizo </w:t>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a utilizar as informações apresentadas neste questionário.</w:t>
      </w:r>
    </w:p>
    <w:p w14:paraId="401D86DA" w14:textId="77777777" w:rsidR="00F67B58" w:rsidRPr="00AC6BB5" w:rsidRDefault="00F67B58" w:rsidP="00F67B58">
      <w:pPr>
        <w:ind w:firstLine="708"/>
        <w:jc w:val="both"/>
        <w:rPr>
          <w:rFonts w:asciiTheme="minorHAnsi" w:hAnsiTheme="minorHAnsi" w:cstheme="minorHAnsi"/>
          <w:sz w:val="24"/>
          <w:szCs w:val="24"/>
        </w:rPr>
      </w:pPr>
    </w:p>
    <w:p w14:paraId="47CB2CAA" w14:textId="77777777" w:rsidR="00F67B58" w:rsidRPr="00AC6BB5" w:rsidRDefault="00F67B58" w:rsidP="00F67B58">
      <w:pPr>
        <w:ind w:firstLine="708"/>
        <w:jc w:val="both"/>
        <w:rPr>
          <w:rFonts w:asciiTheme="minorHAnsi" w:hAnsiTheme="minorHAnsi" w:cstheme="minorHAnsi"/>
          <w:color w:val="000000"/>
          <w:w w:val="99"/>
          <w:sz w:val="24"/>
          <w:szCs w:val="24"/>
        </w:rPr>
      </w:pPr>
      <w:r w:rsidRPr="00AC6BB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AC6BB5" w:rsidRDefault="00F67B58" w:rsidP="00F67B58">
      <w:pPr>
        <w:ind w:firstLine="708"/>
        <w:jc w:val="both"/>
        <w:rPr>
          <w:rFonts w:asciiTheme="minorHAnsi" w:hAnsiTheme="minorHAnsi" w:cstheme="minorHAnsi"/>
          <w:sz w:val="24"/>
          <w:szCs w:val="24"/>
        </w:rPr>
      </w:pPr>
    </w:p>
    <w:p w14:paraId="5C631B3C" w14:textId="77777777" w:rsidR="00F67B58" w:rsidRPr="00AC6BB5" w:rsidRDefault="00F67B58" w:rsidP="00F67B58">
      <w:pPr>
        <w:jc w:val="both"/>
        <w:rPr>
          <w:rFonts w:asciiTheme="minorHAnsi" w:hAnsiTheme="minorHAnsi" w:cstheme="minorHAnsi"/>
          <w:sz w:val="24"/>
          <w:szCs w:val="24"/>
        </w:rPr>
      </w:pPr>
    </w:p>
    <w:p w14:paraId="6118A18A" w14:textId="77777777" w:rsidR="00F67B58" w:rsidRPr="00AC6BB5" w:rsidRDefault="00F67B58" w:rsidP="00F67B58">
      <w:pPr>
        <w:jc w:val="both"/>
        <w:rPr>
          <w:rFonts w:asciiTheme="minorHAnsi" w:hAnsiTheme="minorHAnsi" w:cstheme="minorHAnsi"/>
          <w:sz w:val="24"/>
          <w:szCs w:val="24"/>
        </w:rPr>
      </w:pPr>
    </w:p>
    <w:p w14:paraId="08FA15AF" w14:textId="77777777" w:rsidR="00F67B58" w:rsidRPr="00AC6BB5" w:rsidRDefault="00F67B58" w:rsidP="00F67B58">
      <w:pPr>
        <w:jc w:val="both"/>
        <w:rPr>
          <w:rFonts w:asciiTheme="minorHAnsi" w:hAnsiTheme="minorHAnsi" w:cstheme="minorHAnsi"/>
          <w:sz w:val="24"/>
          <w:szCs w:val="24"/>
        </w:rPr>
      </w:pPr>
    </w:p>
    <w:p w14:paraId="7D1E9949" w14:textId="77777777" w:rsidR="00F67B58" w:rsidRPr="00AC6BB5" w:rsidRDefault="00F67B58" w:rsidP="00F67B58">
      <w:pPr>
        <w:jc w:val="right"/>
        <w:rPr>
          <w:rFonts w:asciiTheme="minorHAnsi" w:hAnsiTheme="minorHAnsi" w:cstheme="minorHAnsi"/>
          <w:sz w:val="24"/>
          <w:szCs w:val="24"/>
        </w:rPr>
      </w:pPr>
      <w:r w:rsidRPr="00AC6BB5">
        <w:rPr>
          <w:rFonts w:asciiTheme="minorHAnsi" w:hAnsiTheme="minorHAnsi" w:cstheme="minorHAnsi"/>
          <w:sz w:val="24"/>
          <w:szCs w:val="24"/>
        </w:rPr>
        <w:t>Local e data</w:t>
      </w:r>
    </w:p>
    <w:p w14:paraId="19EB8700" w14:textId="77777777" w:rsidR="00F67B58" w:rsidRPr="00AC6BB5" w:rsidRDefault="00F67B58" w:rsidP="00F67B58">
      <w:pPr>
        <w:jc w:val="center"/>
        <w:rPr>
          <w:rFonts w:asciiTheme="minorHAnsi" w:hAnsiTheme="minorHAnsi" w:cstheme="minorHAnsi"/>
          <w:sz w:val="24"/>
          <w:szCs w:val="24"/>
        </w:rPr>
      </w:pPr>
    </w:p>
    <w:p w14:paraId="7BA6B9AD" w14:textId="77777777" w:rsidR="00F67B58" w:rsidRPr="00AC6BB5" w:rsidRDefault="00F67B58" w:rsidP="00F67B58">
      <w:pPr>
        <w:jc w:val="center"/>
        <w:rPr>
          <w:rFonts w:asciiTheme="minorHAnsi" w:hAnsiTheme="minorHAnsi" w:cstheme="minorHAnsi"/>
          <w:sz w:val="24"/>
          <w:szCs w:val="24"/>
        </w:rPr>
      </w:pPr>
    </w:p>
    <w:p w14:paraId="462E2845" w14:textId="77777777" w:rsidR="00F67B58" w:rsidRPr="00AC6BB5" w:rsidRDefault="00F67B58" w:rsidP="00F67B58">
      <w:pPr>
        <w:jc w:val="center"/>
        <w:rPr>
          <w:rFonts w:asciiTheme="minorHAnsi" w:hAnsiTheme="minorHAnsi" w:cstheme="minorHAnsi"/>
          <w:sz w:val="24"/>
          <w:szCs w:val="24"/>
        </w:rPr>
      </w:pPr>
    </w:p>
    <w:p w14:paraId="73CBB3CF" w14:textId="77777777" w:rsidR="00F67B58" w:rsidRPr="00AC6BB5" w:rsidRDefault="00F67B58" w:rsidP="00F67B58">
      <w:pPr>
        <w:jc w:val="center"/>
        <w:rPr>
          <w:rFonts w:asciiTheme="minorHAnsi" w:hAnsiTheme="minorHAnsi" w:cstheme="minorHAnsi"/>
          <w:sz w:val="24"/>
          <w:szCs w:val="24"/>
        </w:rPr>
      </w:pPr>
    </w:p>
    <w:p w14:paraId="68BDF6BF" w14:textId="77777777" w:rsidR="00F67B58" w:rsidRPr="00AC6BB5" w:rsidRDefault="00F67B58" w:rsidP="00F67B58">
      <w:pPr>
        <w:jc w:val="center"/>
        <w:rPr>
          <w:rFonts w:asciiTheme="minorHAnsi" w:hAnsiTheme="minorHAnsi" w:cstheme="minorHAnsi"/>
          <w:sz w:val="24"/>
          <w:szCs w:val="24"/>
        </w:rPr>
      </w:pPr>
    </w:p>
    <w:p w14:paraId="5AAFE29D" w14:textId="77777777" w:rsidR="00F67B58" w:rsidRPr="00AC6BB5" w:rsidRDefault="00F67B58" w:rsidP="00F67B58">
      <w:pPr>
        <w:jc w:val="center"/>
        <w:rPr>
          <w:rFonts w:asciiTheme="minorHAnsi" w:hAnsiTheme="minorHAnsi" w:cstheme="minorHAnsi"/>
          <w:sz w:val="24"/>
          <w:szCs w:val="24"/>
        </w:rPr>
      </w:pPr>
    </w:p>
    <w:p w14:paraId="28958A16" w14:textId="77777777" w:rsidR="00F67B58" w:rsidRPr="00AC6BB5" w:rsidRDefault="00F67B58" w:rsidP="00F67B58">
      <w:pPr>
        <w:jc w:val="center"/>
        <w:rPr>
          <w:rFonts w:asciiTheme="minorHAnsi" w:hAnsiTheme="minorHAnsi" w:cstheme="minorHAnsi"/>
          <w:sz w:val="24"/>
          <w:szCs w:val="24"/>
        </w:rPr>
      </w:pPr>
    </w:p>
    <w:p w14:paraId="0BDF3ACC" w14:textId="77777777" w:rsidR="00F67B58" w:rsidRPr="00AC6BB5" w:rsidRDefault="00F67B58" w:rsidP="00F67B58">
      <w:pPr>
        <w:jc w:val="center"/>
        <w:rPr>
          <w:rFonts w:asciiTheme="minorHAnsi" w:hAnsiTheme="minorHAnsi" w:cstheme="minorHAnsi"/>
          <w:sz w:val="24"/>
          <w:szCs w:val="24"/>
        </w:rPr>
      </w:pPr>
    </w:p>
    <w:p w14:paraId="0DDF5E8F" w14:textId="77777777" w:rsidR="00F67B58" w:rsidRPr="00AC6BB5" w:rsidRDefault="00F67B58" w:rsidP="00F67B58">
      <w:pPr>
        <w:jc w:val="center"/>
        <w:rPr>
          <w:rFonts w:asciiTheme="minorHAnsi" w:hAnsiTheme="minorHAnsi" w:cstheme="minorHAnsi"/>
          <w:sz w:val="24"/>
          <w:szCs w:val="24"/>
        </w:rPr>
      </w:pPr>
    </w:p>
    <w:p w14:paraId="4D3B3B23"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Assinatura do representante legal </w:t>
      </w:r>
    </w:p>
    <w:p w14:paraId="7458877A"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Nome legível do representante legal </w:t>
      </w:r>
    </w:p>
    <w:p w14:paraId="0352446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Cargo do representante legal </w:t>
      </w:r>
    </w:p>
    <w:p w14:paraId="0616678E" w14:textId="77777777" w:rsidR="00F67B58" w:rsidRPr="00AC6BB5" w:rsidRDefault="00F67B58" w:rsidP="00F67B58">
      <w:pPr>
        <w:rPr>
          <w:rFonts w:asciiTheme="minorHAnsi" w:hAnsiTheme="minorHAnsi" w:cstheme="minorHAnsi"/>
        </w:rPr>
      </w:pPr>
    </w:p>
    <w:p w14:paraId="248F610C" w14:textId="77777777" w:rsidR="00F67B58" w:rsidRPr="00AC6BB5" w:rsidRDefault="00F67B58" w:rsidP="00F67B58">
      <w:pPr>
        <w:rPr>
          <w:rFonts w:asciiTheme="minorHAnsi" w:hAnsiTheme="minorHAnsi" w:cstheme="minorHAnsi"/>
        </w:rPr>
      </w:pPr>
    </w:p>
    <w:p w14:paraId="2B8AC525" w14:textId="77777777" w:rsidR="004A6E82" w:rsidRPr="00AC6BB5" w:rsidRDefault="004A6E82" w:rsidP="00F67B58">
      <w:pPr>
        <w:rPr>
          <w:rFonts w:asciiTheme="minorHAnsi" w:hAnsiTheme="minorHAnsi" w:cstheme="minorHAnsi"/>
        </w:rPr>
      </w:pPr>
    </w:p>
    <w:sectPr w:rsidR="004A6E82" w:rsidRPr="00AC6BB5" w:rsidSect="00964AD2">
      <w:footerReference w:type="default" r:id="rId13"/>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6ED0C4" w14:textId="77777777" w:rsidR="00363FFB" w:rsidRDefault="00363FFB">
      <w:r>
        <w:separator/>
      </w:r>
    </w:p>
  </w:endnote>
  <w:endnote w:type="continuationSeparator" w:id="0">
    <w:p w14:paraId="55A0915C" w14:textId="77777777" w:rsidR="00363FFB" w:rsidRDefault="00363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9D2C4A" w14:textId="77777777" w:rsidR="00363FFB" w:rsidRDefault="00363FFB">
      <w:r>
        <w:separator/>
      </w:r>
    </w:p>
  </w:footnote>
  <w:footnote w:type="continuationSeparator" w:id="0">
    <w:p w14:paraId="74FF1420" w14:textId="77777777" w:rsidR="00363FFB" w:rsidRDefault="00363F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28408976">
    <w:abstractNumId w:val="45"/>
  </w:num>
  <w:num w:numId="2" w16cid:durableId="1451049962">
    <w:abstractNumId w:val="18"/>
  </w:num>
  <w:num w:numId="3" w16cid:durableId="6295744">
    <w:abstractNumId w:val="1"/>
  </w:num>
  <w:num w:numId="4" w16cid:durableId="574440280">
    <w:abstractNumId w:val="19"/>
  </w:num>
  <w:num w:numId="5" w16cid:durableId="1055078627">
    <w:abstractNumId w:val="34"/>
  </w:num>
  <w:num w:numId="6" w16cid:durableId="502361726">
    <w:abstractNumId w:val="31"/>
  </w:num>
  <w:num w:numId="7" w16cid:durableId="573126142">
    <w:abstractNumId w:val="11"/>
  </w:num>
  <w:num w:numId="8" w16cid:durableId="382677808">
    <w:abstractNumId w:val="48"/>
  </w:num>
  <w:num w:numId="9" w16cid:durableId="154036722">
    <w:abstractNumId w:val="2"/>
  </w:num>
  <w:num w:numId="10" w16cid:durableId="1107890860">
    <w:abstractNumId w:val="21"/>
  </w:num>
  <w:num w:numId="11" w16cid:durableId="637492710">
    <w:abstractNumId w:val="27"/>
  </w:num>
  <w:num w:numId="12" w16cid:durableId="1194919930">
    <w:abstractNumId w:val="24"/>
  </w:num>
  <w:num w:numId="13" w16cid:durableId="718868589">
    <w:abstractNumId w:val="33"/>
  </w:num>
  <w:num w:numId="14" w16cid:durableId="1361778317">
    <w:abstractNumId w:val="35"/>
  </w:num>
  <w:num w:numId="15" w16cid:durableId="624889113">
    <w:abstractNumId w:val="29"/>
  </w:num>
  <w:num w:numId="16" w16cid:durableId="1704551067">
    <w:abstractNumId w:val="46"/>
  </w:num>
  <w:num w:numId="17" w16cid:durableId="661472571">
    <w:abstractNumId w:val="17"/>
  </w:num>
  <w:num w:numId="18" w16cid:durableId="979463258">
    <w:abstractNumId w:val="12"/>
  </w:num>
  <w:num w:numId="19" w16cid:durableId="1876841938">
    <w:abstractNumId w:val="20"/>
  </w:num>
  <w:num w:numId="20" w16cid:durableId="1791046577">
    <w:abstractNumId w:val="4"/>
  </w:num>
  <w:num w:numId="21" w16cid:durableId="1935438518">
    <w:abstractNumId w:val="43"/>
  </w:num>
  <w:num w:numId="22" w16cid:durableId="441531727">
    <w:abstractNumId w:val="41"/>
  </w:num>
  <w:num w:numId="23" w16cid:durableId="462314212">
    <w:abstractNumId w:val="37"/>
  </w:num>
  <w:num w:numId="24" w16cid:durableId="865172311">
    <w:abstractNumId w:val="23"/>
  </w:num>
  <w:num w:numId="25" w16cid:durableId="929581278">
    <w:abstractNumId w:val="7"/>
  </w:num>
  <w:num w:numId="26" w16cid:durableId="1600983565">
    <w:abstractNumId w:val="36"/>
  </w:num>
  <w:num w:numId="27" w16cid:durableId="713968696">
    <w:abstractNumId w:val="42"/>
  </w:num>
  <w:num w:numId="28" w16cid:durableId="948050346">
    <w:abstractNumId w:val="28"/>
  </w:num>
  <w:num w:numId="29" w16cid:durableId="1351253272">
    <w:abstractNumId w:val="40"/>
  </w:num>
  <w:num w:numId="30" w16cid:durableId="13021484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08190720">
    <w:abstractNumId w:val="22"/>
    <w:lvlOverride w:ilvl="0">
      <w:startOverride w:val="1"/>
    </w:lvlOverride>
  </w:num>
  <w:num w:numId="32" w16cid:durableId="17351987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34342896">
    <w:abstractNumId w:val="32"/>
  </w:num>
  <w:num w:numId="34" w16cid:durableId="788860858">
    <w:abstractNumId w:val="10"/>
  </w:num>
  <w:num w:numId="35" w16cid:durableId="404762455">
    <w:abstractNumId w:val="3"/>
  </w:num>
  <w:num w:numId="36" w16cid:durableId="580066661">
    <w:abstractNumId w:val="16"/>
  </w:num>
  <w:num w:numId="37" w16cid:durableId="1838422590">
    <w:abstractNumId w:val="9"/>
  </w:num>
  <w:num w:numId="38" w16cid:durableId="2125421236">
    <w:abstractNumId w:val="5"/>
  </w:num>
  <w:num w:numId="39" w16cid:durableId="282150749">
    <w:abstractNumId w:val="25"/>
  </w:num>
  <w:num w:numId="40" w16cid:durableId="2079667461">
    <w:abstractNumId w:val="15"/>
  </w:num>
  <w:num w:numId="41" w16cid:durableId="608589219">
    <w:abstractNumId w:val="8"/>
  </w:num>
  <w:num w:numId="42" w16cid:durableId="17582915">
    <w:abstractNumId w:val="14"/>
  </w:num>
  <w:num w:numId="43" w16cid:durableId="1596396429">
    <w:abstractNumId w:val="26"/>
  </w:num>
  <w:num w:numId="44" w16cid:durableId="643389021">
    <w:abstractNumId w:val="47"/>
  </w:num>
  <w:num w:numId="45" w16cid:durableId="1373653817">
    <w:abstractNumId w:val="44"/>
  </w:num>
  <w:num w:numId="46" w16cid:durableId="1003705518">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1047267">
    <w:abstractNumId w:val="38"/>
  </w:num>
  <w:num w:numId="48" w16cid:durableId="1098329534">
    <w:abstractNumId w:val="6"/>
  </w:num>
  <w:num w:numId="49" w16cid:durableId="1117025510">
    <w:abstractNumId w:val="13"/>
  </w:num>
  <w:num w:numId="50" w16cid:durableId="1251041631">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390C"/>
    <w:rsid w:val="00007B18"/>
    <w:rsid w:val="00011ECB"/>
    <w:rsid w:val="000154B7"/>
    <w:rsid w:val="00017CD0"/>
    <w:rsid w:val="00020EF9"/>
    <w:rsid w:val="00023AD1"/>
    <w:rsid w:val="000321E0"/>
    <w:rsid w:val="00037C6A"/>
    <w:rsid w:val="0006465B"/>
    <w:rsid w:val="0007583A"/>
    <w:rsid w:val="000A4249"/>
    <w:rsid w:val="000C0161"/>
    <w:rsid w:val="000C02F8"/>
    <w:rsid w:val="000D21F9"/>
    <w:rsid w:val="000E26AD"/>
    <w:rsid w:val="000E3A80"/>
    <w:rsid w:val="000F5E1A"/>
    <w:rsid w:val="00100B8B"/>
    <w:rsid w:val="00105B5F"/>
    <w:rsid w:val="00126E4E"/>
    <w:rsid w:val="00142CB5"/>
    <w:rsid w:val="00180217"/>
    <w:rsid w:val="00191D5F"/>
    <w:rsid w:val="00192009"/>
    <w:rsid w:val="00192466"/>
    <w:rsid w:val="001C2BF4"/>
    <w:rsid w:val="00216DA0"/>
    <w:rsid w:val="002223F8"/>
    <w:rsid w:val="0024082D"/>
    <w:rsid w:val="00253B0C"/>
    <w:rsid w:val="00261D8C"/>
    <w:rsid w:val="002A30E6"/>
    <w:rsid w:val="002E534C"/>
    <w:rsid w:val="002F6E3C"/>
    <w:rsid w:val="0030361C"/>
    <w:rsid w:val="00310FEB"/>
    <w:rsid w:val="003114B8"/>
    <w:rsid w:val="0036264B"/>
    <w:rsid w:val="00363FFB"/>
    <w:rsid w:val="00365F15"/>
    <w:rsid w:val="00384585"/>
    <w:rsid w:val="00386AC9"/>
    <w:rsid w:val="00392F62"/>
    <w:rsid w:val="003D5E99"/>
    <w:rsid w:val="003E7405"/>
    <w:rsid w:val="00407491"/>
    <w:rsid w:val="004077DF"/>
    <w:rsid w:val="00420B5B"/>
    <w:rsid w:val="00421672"/>
    <w:rsid w:val="0042380D"/>
    <w:rsid w:val="0046491A"/>
    <w:rsid w:val="00480EEE"/>
    <w:rsid w:val="004A61F3"/>
    <w:rsid w:val="004A6E82"/>
    <w:rsid w:val="004B6C1A"/>
    <w:rsid w:val="004B7F16"/>
    <w:rsid w:val="004E419D"/>
    <w:rsid w:val="004F5D31"/>
    <w:rsid w:val="00520430"/>
    <w:rsid w:val="005228D7"/>
    <w:rsid w:val="00534189"/>
    <w:rsid w:val="005853B9"/>
    <w:rsid w:val="0058595D"/>
    <w:rsid w:val="00594CD5"/>
    <w:rsid w:val="005B3631"/>
    <w:rsid w:val="005C591A"/>
    <w:rsid w:val="005E7E3D"/>
    <w:rsid w:val="005F4F87"/>
    <w:rsid w:val="00615FB7"/>
    <w:rsid w:val="006245EA"/>
    <w:rsid w:val="0063402E"/>
    <w:rsid w:val="00644CF0"/>
    <w:rsid w:val="0066650A"/>
    <w:rsid w:val="006B0520"/>
    <w:rsid w:val="006B2291"/>
    <w:rsid w:val="006B3908"/>
    <w:rsid w:val="006B7A77"/>
    <w:rsid w:val="006C0461"/>
    <w:rsid w:val="006C4EB1"/>
    <w:rsid w:val="006F15E6"/>
    <w:rsid w:val="00714B95"/>
    <w:rsid w:val="007200EF"/>
    <w:rsid w:val="007202F2"/>
    <w:rsid w:val="00721F4C"/>
    <w:rsid w:val="00730903"/>
    <w:rsid w:val="00733FC4"/>
    <w:rsid w:val="00770C1A"/>
    <w:rsid w:val="00786B29"/>
    <w:rsid w:val="0079053F"/>
    <w:rsid w:val="007D2DB9"/>
    <w:rsid w:val="007D4DE8"/>
    <w:rsid w:val="007E23E1"/>
    <w:rsid w:val="007E32C2"/>
    <w:rsid w:val="008324C0"/>
    <w:rsid w:val="00837048"/>
    <w:rsid w:val="0084566E"/>
    <w:rsid w:val="00864C9A"/>
    <w:rsid w:val="00885764"/>
    <w:rsid w:val="0089002F"/>
    <w:rsid w:val="008D2E90"/>
    <w:rsid w:val="008D467D"/>
    <w:rsid w:val="00903C66"/>
    <w:rsid w:val="00913352"/>
    <w:rsid w:val="00914D11"/>
    <w:rsid w:val="00957453"/>
    <w:rsid w:val="009602AD"/>
    <w:rsid w:val="00964AD2"/>
    <w:rsid w:val="00990C92"/>
    <w:rsid w:val="009B04BC"/>
    <w:rsid w:val="009B33DD"/>
    <w:rsid w:val="009B785C"/>
    <w:rsid w:val="009D1A61"/>
    <w:rsid w:val="009F61CE"/>
    <w:rsid w:val="00A10CE5"/>
    <w:rsid w:val="00A1379E"/>
    <w:rsid w:val="00A34FD5"/>
    <w:rsid w:val="00A43DE1"/>
    <w:rsid w:val="00A64877"/>
    <w:rsid w:val="00A6767A"/>
    <w:rsid w:val="00A801FC"/>
    <w:rsid w:val="00A96E20"/>
    <w:rsid w:val="00A97948"/>
    <w:rsid w:val="00AA3DFF"/>
    <w:rsid w:val="00AA5E92"/>
    <w:rsid w:val="00AB228D"/>
    <w:rsid w:val="00AC09AE"/>
    <w:rsid w:val="00AC6BB5"/>
    <w:rsid w:val="00AE286B"/>
    <w:rsid w:val="00B03935"/>
    <w:rsid w:val="00B149FF"/>
    <w:rsid w:val="00B150BA"/>
    <w:rsid w:val="00B44A1A"/>
    <w:rsid w:val="00B4667A"/>
    <w:rsid w:val="00B46BB2"/>
    <w:rsid w:val="00B56A6C"/>
    <w:rsid w:val="00B64677"/>
    <w:rsid w:val="00B91324"/>
    <w:rsid w:val="00B93796"/>
    <w:rsid w:val="00BA2C7E"/>
    <w:rsid w:val="00BA63F0"/>
    <w:rsid w:val="00BB3088"/>
    <w:rsid w:val="00BC678F"/>
    <w:rsid w:val="00BC7BD4"/>
    <w:rsid w:val="00BD6666"/>
    <w:rsid w:val="00BE30DE"/>
    <w:rsid w:val="00BE5319"/>
    <w:rsid w:val="00BF21F5"/>
    <w:rsid w:val="00BF5965"/>
    <w:rsid w:val="00C04E20"/>
    <w:rsid w:val="00C31ACF"/>
    <w:rsid w:val="00C328AA"/>
    <w:rsid w:val="00C33E33"/>
    <w:rsid w:val="00C45214"/>
    <w:rsid w:val="00C610E7"/>
    <w:rsid w:val="00C660CA"/>
    <w:rsid w:val="00C66E93"/>
    <w:rsid w:val="00C7031C"/>
    <w:rsid w:val="00CB2A9C"/>
    <w:rsid w:val="00CB562D"/>
    <w:rsid w:val="00CC4CB3"/>
    <w:rsid w:val="00CD0A2C"/>
    <w:rsid w:val="00CD10C2"/>
    <w:rsid w:val="00D225B3"/>
    <w:rsid w:val="00D273CB"/>
    <w:rsid w:val="00D27F83"/>
    <w:rsid w:val="00D50138"/>
    <w:rsid w:val="00D64550"/>
    <w:rsid w:val="00D7167D"/>
    <w:rsid w:val="00D73231"/>
    <w:rsid w:val="00DB17E3"/>
    <w:rsid w:val="00E01091"/>
    <w:rsid w:val="00E20620"/>
    <w:rsid w:val="00E36C12"/>
    <w:rsid w:val="00E4113D"/>
    <w:rsid w:val="00E54D08"/>
    <w:rsid w:val="00E54F08"/>
    <w:rsid w:val="00E55EF8"/>
    <w:rsid w:val="00E74CE5"/>
    <w:rsid w:val="00E77366"/>
    <w:rsid w:val="00E82EA2"/>
    <w:rsid w:val="00E844E5"/>
    <w:rsid w:val="00E84EAC"/>
    <w:rsid w:val="00E91F5A"/>
    <w:rsid w:val="00E929D5"/>
    <w:rsid w:val="00ED1403"/>
    <w:rsid w:val="00ED72B1"/>
    <w:rsid w:val="00EE08ED"/>
    <w:rsid w:val="00EE0C86"/>
    <w:rsid w:val="00EF5CAD"/>
    <w:rsid w:val="00F00BAC"/>
    <w:rsid w:val="00F05B67"/>
    <w:rsid w:val="00F10205"/>
    <w:rsid w:val="00F6721B"/>
    <w:rsid w:val="00F67B58"/>
    <w:rsid w:val="00F93EA7"/>
    <w:rsid w:val="00FC7216"/>
    <w:rsid w:val="00FE49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paragraph" w:styleId="Reviso">
    <w:name w:val="Revision"/>
    <w:hidden/>
    <w:uiPriority w:val="99"/>
    <w:semiHidden/>
    <w:rsid w:val="00E01091"/>
    <w:pPr>
      <w:spacing w:after="0" w:line="240" w:lineRule="auto"/>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ataHora xmlns="6ade6551-29d1-4f87-9430-cb44f82e335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dd3e40e3421b8766acdddcc4cc400ba">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3a0b4738f1b1d53586d976951b2b5042"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DataHor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DataHora" ma:index="25" nillable="true" ma:displayName="Data Hora" ma:format="DateOnly" ma:internalName="DataHor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7aabd5b2-06a5-4b93-b426-038030a4d1b1}"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customXml/itemProps2.xml><?xml version="1.0" encoding="utf-8"?>
<ds:datastoreItem xmlns:ds="http://schemas.openxmlformats.org/officeDocument/2006/customXml" ds:itemID="{84AEDD60-AD43-4014-BF16-197EDAAFBFBE}">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3.xml><?xml version="1.0" encoding="utf-8"?>
<ds:datastoreItem xmlns:ds="http://schemas.openxmlformats.org/officeDocument/2006/customXml" ds:itemID="{3A35DEDE-3951-4379-A442-25102C62469A}">
  <ds:schemaRefs>
    <ds:schemaRef ds:uri="http://schemas.microsoft.com/sharepoint/v3/contenttype/forms"/>
  </ds:schemaRefs>
</ds:datastoreItem>
</file>

<file path=customXml/itemProps4.xml><?xml version="1.0" encoding="utf-8"?>
<ds:datastoreItem xmlns:ds="http://schemas.openxmlformats.org/officeDocument/2006/customXml" ds:itemID="{04BC79CC-A7B5-4E31-AE4C-42D4F89B61E6}"/>
</file>

<file path=docProps/app.xml><?xml version="1.0" encoding="utf-8"?>
<Properties xmlns="http://schemas.openxmlformats.org/officeDocument/2006/extended-properties" xmlns:vt="http://schemas.openxmlformats.org/officeDocument/2006/docPropsVTypes">
  <Template>Normal</Template>
  <TotalTime>210</TotalTime>
  <Pages>53</Pages>
  <Words>15985</Words>
  <Characters>86324</Characters>
  <Application>Microsoft Office Word</Application>
  <DocSecurity>2</DocSecurity>
  <Lines>719</Lines>
  <Paragraphs>204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Camila Freitas da Silva</cp:lastModifiedBy>
  <cp:revision>25</cp:revision>
  <cp:lastPrinted>2015-06-23T12:20:00Z</cp:lastPrinted>
  <dcterms:created xsi:type="dcterms:W3CDTF">2020-09-09T12:15:00Z</dcterms:created>
  <dcterms:modified xsi:type="dcterms:W3CDTF">2024-10-09T16:51:00Z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ies>
</file>